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9071B" w14:textId="77777777" w:rsidR="008761E2" w:rsidRPr="008761E2" w:rsidRDefault="008761E2" w:rsidP="008761E2">
      <w:pPr>
        <w:keepNext/>
        <w:spacing w:after="0" w:line="240" w:lineRule="auto"/>
        <w:jc w:val="both"/>
        <w:outlineLvl w:val="8"/>
        <w:rPr>
          <w:rFonts w:ascii="Garamond" w:eastAsia="Times New Roman" w:hAnsi="Garamond" w:cs="Times New Roman"/>
          <w:b/>
          <w:lang w:eastAsia="sl-SI"/>
        </w:rPr>
      </w:pPr>
      <w:r w:rsidRPr="008761E2">
        <w:rPr>
          <w:rFonts w:ascii="Garamond" w:eastAsia="Times New Roman" w:hAnsi="Garamond" w:cs="Times New Roman"/>
          <w:b/>
          <w:lang w:eastAsia="sl-SI"/>
        </w:rPr>
        <w:t xml:space="preserve">                                                                       </w:t>
      </w:r>
      <w:r w:rsidRPr="008761E2">
        <w:rPr>
          <w:rFonts w:ascii="Garamond" w:eastAsia="Times New Roman" w:hAnsi="Garamond" w:cs="Times New Roman"/>
          <w:b/>
          <w:noProof/>
          <w:lang w:eastAsia="sl-SI"/>
        </w:rPr>
        <w:drawing>
          <wp:inline distT="0" distB="0" distL="0" distR="0" wp14:anchorId="4E0F2EBF" wp14:editId="378131C6">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AF27E5B" w14:textId="77777777" w:rsidR="008761E2" w:rsidRPr="00A23936" w:rsidRDefault="008761E2" w:rsidP="008761E2">
      <w:pPr>
        <w:keepNext/>
        <w:spacing w:after="0" w:line="240" w:lineRule="auto"/>
        <w:ind w:firstLine="708"/>
        <w:jc w:val="both"/>
        <w:outlineLvl w:val="5"/>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OBLAKOVA ULICA 5</w:t>
      </w:r>
    </w:p>
    <w:p w14:paraId="73E66A4F" w14:textId="77777777" w:rsidR="008761E2" w:rsidRPr="00A23936" w:rsidRDefault="008761E2" w:rsidP="008761E2">
      <w:pPr>
        <w:keepNext/>
        <w:spacing w:after="0" w:line="240" w:lineRule="auto"/>
        <w:ind w:firstLine="708"/>
        <w:jc w:val="both"/>
        <w:outlineLvl w:val="5"/>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 xml:space="preserve">3000 CELJE    </w:t>
      </w:r>
    </w:p>
    <w:p w14:paraId="69893F46" w14:textId="77777777" w:rsidR="008761E2" w:rsidRPr="00A23936" w:rsidRDefault="008761E2" w:rsidP="008761E2">
      <w:pPr>
        <w:spacing w:after="0" w:line="240" w:lineRule="auto"/>
        <w:ind w:firstLine="708"/>
        <w:jc w:val="both"/>
        <w:rPr>
          <w:rFonts w:ascii="Times New Roman" w:eastAsia="Times New Roman" w:hAnsi="Times New Roman" w:cs="Times New Roman"/>
          <w:b/>
          <w:lang w:eastAsia="sl-SI"/>
        </w:rPr>
      </w:pPr>
      <w:proofErr w:type="spellStart"/>
      <w:r w:rsidRPr="00A23936">
        <w:rPr>
          <w:rFonts w:ascii="Times New Roman" w:eastAsia="Times New Roman" w:hAnsi="Times New Roman" w:cs="Times New Roman"/>
          <w:b/>
          <w:lang w:eastAsia="sl-SI"/>
        </w:rPr>
        <w:t>tel</w:t>
      </w:r>
      <w:proofErr w:type="spellEnd"/>
      <w:r w:rsidRPr="00A23936">
        <w:rPr>
          <w:rFonts w:ascii="Times New Roman" w:eastAsia="Times New Roman" w:hAnsi="Times New Roman" w:cs="Times New Roman"/>
          <w:b/>
          <w:lang w:eastAsia="sl-SI"/>
        </w:rPr>
        <w:t xml:space="preserve">: (03) 42 33 000             </w:t>
      </w:r>
    </w:p>
    <w:p w14:paraId="514D53E5" w14:textId="77777777" w:rsidR="008761E2" w:rsidRPr="00A23936" w:rsidRDefault="008761E2" w:rsidP="008761E2">
      <w:pPr>
        <w:spacing w:after="0" w:line="240" w:lineRule="auto"/>
        <w:jc w:val="both"/>
        <w:rPr>
          <w:rFonts w:ascii="Times New Roman" w:eastAsia="Times New Roman" w:hAnsi="Times New Roman" w:cs="Times New Roman"/>
          <w:lang w:eastAsia="sl-SI"/>
        </w:rPr>
      </w:pPr>
    </w:p>
    <w:p w14:paraId="1E984E83" w14:textId="77777777" w:rsidR="008761E2" w:rsidRPr="00A23936" w:rsidRDefault="008761E2" w:rsidP="008E7E95">
      <w:pPr>
        <w:keepNext/>
        <w:tabs>
          <w:tab w:val="left" w:pos="7530"/>
        </w:tabs>
        <w:spacing w:after="0" w:line="240" w:lineRule="auto"/>
        <w:jc w:val="both"/>
        <w:outlineLvl w:val="8"/>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 xml:space="preserve">                                         </w:t>
      </w:r>
      <w:r w:rsidR="008E7E95">
        <w:rPr>
          <w:rFonts w:ascii="Times New Roman" w:eastAsia="Times New Roman" w:hAnsi="Times New Roman" w:cs="Times New Roman"/>
          <w:b/>
          <w:lang w:eastAsia="sl-SI"/>
        </w:rPr>
        <w:tab/>
      </w:r>
    </w:p>
    <w:p w14:paraId="5408B4A8" w14:textId="505D8EE8" w:rsidR="008761E2" w:rsidRPr="00A23936" w:rsidRDefault="00A62968" w:rsidP="008761E2">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lang w:eastAsia="sl-SI"/>
        </w:rPr>
        <w:t xml:space="preserve">Datum: </w:t>
      </w:r>
      <w:r w:rsidR="00EC5ABB">
        <w:rPr>
          <w:rFonts w:ascii="Times New Roman" w:eastAsia="Times New Roman" w:hAnsi="Times New Roman" w:cs="Times New Roman"/>
          <w:lang w:eastAsia="sl-SI"/>
        </w:rPr>
        <w:t>25</w:t>
      </w:r>
      <w:r>
        <w:rPr>
          <w:rFonts w:ascii="Times New Roman" w:eastAsia="Times New Roman" w:hAnsi="Times New Roman" w:cs="Times New Roman"/>
          <w:lang w:eastAsia="sl-SI"/>
        </w:rPr>
        <w:t>.</w:t>
      </w:r>
      <w:r w:rsidR="00EC5ABB">
        <w:rPr>
          <w:rFonts w:ascii="Times New Roman" w:eastAsia="Times New Roman" w:hAnsi="Times New Roman" w:cs="Times New Roman"/>
          <w:lang w:eastAsia="sl-SI"/>
        </w:rPr>
        <w:t>04</w:t>
      </w:r>
      <w:r>
        <w:rPr>
          <w:rFonts w:ascii="Times New Roman" w:eastAsia="Times New Roman" w:hAnsi="Times New Roman" w:cs="Times New Roman"/>
          <w:lang w:eastAsia="sl-SI"/>
        </w:rPr>
        <w:t>. 202</w:t>
      </w:r>
      <w:r w:rsidR="00EC5ABB">
        <w:rPr>
          <w:rFonts w:ascii="Times New Roman" w:eastAsia="Times New Roman" w:hAnsi="Times New Roman" w:cs="Times New Roman"/>
          <w:lang w:eastAsia="sl-SI"/>
        </w:rPr>
        <w:t>5</w:t>
      </w:r>
      <w:r w:rsidR="008761E2" w:rsidRPr="00A23936">
        <w:rPr>
          <w:rFonts w:ascii="Times New Roman" w:eastAsia="Times New Roman" w:hAnsi="Times New Roman" w:cs="Times New Roman"/>
          <w:lang w:eastAsia="sl-SI"/>
        </w:rPr>
        <w:t xml:space="preserve">                                                                           </w:t>
      </w:r>
      <w:r w:rsidR="008761E2" w:rsidRPr="00A23936">
        <w:rPr>
          <w:rFonts w:ascii="Times New Roman" w:eastAsia="Times New Roman" w:hAnsi="Times New Roman" w:cs="Times New Roman"/>
          <w:u w:val="single"/>
          <w:lang w:eastAsia="sl-SI"/>
        </w:rPr>
        <w:t xml:space="preserve">Postopek: </w:t>
      </w:r>
      <w:r w:rsidR="008761E2" w:rsidRPr="00A23936">
        <w:rPr>
          <w:rFonts w:ascii="Times New Roman" w:eastAsia="Times New Roman" w:hAnsi="Times New Roman" w:cs="Times New Roman"/>
          <w:b/>
          <w:bCs/>
          <w:lang w:eastAsia="sl-SI"/>
        </w:rPr>
        <w:t xml:space="preserve"> </w:t>
      </w:r>
      <w:r w:rsidR="00792938" w:rsidRPr="00A23936">
        <w:rPr>
          <w:rFonts w:ascii="Times New Roman" w:eastAsia="Times New Roman" w:hAnsi="Times New Roman" w:cs="Times New Roman"/>
          <w:b/>
          <w:bCs/>
          <w:lang w:eastAsia="sl-SI"/>
        </w:rPr>
        <w:t>EN_N_</w:t>
      </w:r>
      <w:r w:rsidR="001A71E4">
        <w:rPr>
          <w:rFonts w:ascii="Times New Roman" w:eastAsia="Times New Roman" w:hAnsi="Times New Roman" w:cs="Times New Roman"/>
          <w:b/>
          <w:bCs/>
          <w:lang w:eastAsia="sl-SI"/>
        </w:rPr>
        <w:t>102_</w:t>
      </w:r>
      <w:r w:rsidR="008F0DDC">
        <w:rPr>
          <w:rFonts w:ascii="Times New Roman" w:eastAsia="Times New Roman" w:hAnsi="Times New Roman" w:cs="Times New Roman"/>
          <w:b/>
          <w:bCs/>
          <w:lang w:eastAsia="sl-SI"/>
        </w:rPr>
        <w:t xml:space="preserve"> 202</w:t>
      </w:r>
      <w:r w:rsidR="00BE141A">
        <w:rPr>
          <w:rFonts w:ascii="Times New Roman" w:eastAsia="Times New Roman" w:hAnsi="Times New Roman" w:cs="Times New Roman"/>
          <w:b/>
          <w:bCs/>
          <w:lang w:eastAsia="sl-SI"/>
        </w:rPr>
        <w:t>5</w:t>
      </w:r>
      <w:r w:rsidR="00792938" w:rsidRPr="00A23936">
        <w:rPr>
          <w:rFonts w:ascii="Times New Roman" w:eastAsia="Times New Roman" w:hAnsi="Times New Roman" w:cs="Times New Roman"/>
          <w:b/>
          <w:bCs/>
          <w:lang w:eastAsia="sl-SI"/>
        </w:rPr>
        <w:t xml:space="preserve"> </w:t>
      </w:r>
      <w:r w:rsidR="008E7E95">
        <w:rPr>
          <w:rFonts w:ascii="Times New Roman" w:eastAsia="Times New Roman" w:hAnsi="Times New Roman" w:cs="Times New Roman"/>
          <w:b/>
          <w:bCs/>
          <w:lang w:eastAsia="sl-SI"/>
        </w:rPr>
        <w:t xml:space="preserve"> SM</w:t>
      </w:r>
      <w:r w:rsidR="00B34588">
        <w:rPr>
          <w:rFonts w:ascii="Times New Roman" w:eastAsia="Times New Roman" w:hAnsi="Times New Roman" w:cs="Times New Roman"/>
          <w:b/>
          <w:bCs/>
          <w:lang w:eastAsia="sl-SI"/>
        </w:rPr>
        <w:t>/MŠ</w:t>
      </w:r>
    </w:p>
    <w:p w14:paraId="6D076C4B" w14:textId="77777777" w:rsidR="008761E2" w:rsidRPr="00A23936" w:rsidRDefault="008761E2" w:rsidP="008761E2">
      <w:pPr>
        <w:keepNext/>
        <w:spacing w:after="0" w:line="240" w:lineRule="auto"/>
        <w:jc w:val="both"/>
        <w:outlineLvl w:val="8"/>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 xml:space="preserve">                                                                                                                                                                          </w:t>
      </w:r>
    </w:p>
    <w:p w14:paraId="50D25C3A" w14:textId="77777777" w:rsidR="008761E2" w:rsidRPr="00A23936" w:rsidRDefault="008761E2" w:rsidP="008761E2">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lang w:val="x-none" w:eastAsia="x-none"/>
        </w:rPr>
      </w:pPr>
    </w:p>
    <w:p w14:paraId="3128F4F6" w14:textId="77777777" w:rsidR="008761E2" w:rsidRPr="00A23936" w:rsidRDefault="008761E2" w:rsidP="008761E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lang w:val="x-none" w:eastAsia="x-none"/>
        </w:rPr>
      </w:pPr>
      <w:r w:rsidRPr="00A23936">
        <w:rPr>
          <w:rFonts w:ascii="Times New Roman" w:eastAsia="Times New Roman" w:hAnsi="Times New Roman" w:cs="Times New Roman"/>
          <w:b/>
          <w:lang w:val="x-none" w:eastAsia="x-none"/>
        </w:rPr>
        <w:t xml:space="preserve">POVABILO K ODDAJI PONUDBE </w:t>
      </w:r>
    </w:p>
    <w:p w14:paraId="0B4A5DAF" w14:textId="77777777" w:rsidR="008761E2" w:rsidRPr="00A23936" w:rsidRDefault="008761E2" w:rsidP="008761E2">
      <w:pPr>
        <w:spacing w:after="0" w:line="240" w:lineRule="auto"/>
        <w:rPr>
          <w:rFonts w:ascii="Times New Roman" w:eastAsia="Times New Roman" w:hAnsi="Times New Roman" w:cs="Times New Roman"/>
          <w:u w:val="single"/>
          <w:lang w:eastAsia="sl-SI"/>
        </w:rPr>
      </w:pPr>
    </w:p>
    <w:p w14:paraId="3EF8ADA9" w14:textId="77777777" w:rsidR="008761E2" w:rsidRPr="00A23936" w:rsidRDefault="008761E2" w:rsidP="008761E2">
      <w:pPr>
        <w:spacing w:after="0" w:line="240" w:lineRule="auto"/>
        <w:rPr>
          <w:rFonts w:ascii="Times New Roman" w:eastAsia="Times New Roman" w:hAnsi="Times New Roman" w:cs="Times New Roman"/>
          <w:u w:val="single"/>
          <w:lang w:eastAsia="sl-SI"/>
        </w:rPr>
      </w:pPr>
    </w:p>
    <w:p w14:paraId="652AF0E1" w14:textId="77777777" w:rsidR="00B0472E" w:rsidRDefault="008761E2" w:rsidP="008761E2">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Predmet evidenčnega naročila:  </w:t>
      </w:r>
    </w:p>
    <w:p w14:paraId="3B67C254" w14:textId="5C760698" w:rsidR="008761E2" w:rsidRPr="00E33DB2" w:rsidRDefault="00E33DB2" w:rsidP="00E33DB2">
      <w:pPr>
        <w:pStyle w:val="Brezrazmikov"/>
        <w:rPr>
          <w:rFonts w:ascii="Times New Roman" w:hAnsi="Times New Roman" w:cs="Times New Roman"/>
          <w:b/>
          <w:bCs/>
          <w:noProof/>
          <w:sz w:val="24"/>
          <w:szCs w:val="24"/>
          <w:lang w:eastAsia="sl-SI"/>
        </w:rPr>
      </w:pPr>
      <w:r w:rsidRPr="00E33DB2">
        <w:rPr>
          <w:rFonts w:ascii="Times New Roman" w:hAnsi="Times New Roman" w:cs="Times New Roman"/>
          <w:b/>
          <w:bCs/>
          <w:noProof/>
          <w:sz w:val="24"/>
          <w:szCs w:val="24"/>
          <w:lang w:eastAsia="sl-SI"/>
        </w:rPr>
        <w:t>D</w:t>
      </w:r>
      <w:r w:rsidR="00392BB7" w:rsidRPr="00E33DB2">
        <w:rPr>
          <w:rFonts w:ascii="Times New Roman" w:hAnsi="Times New Roman" w:cs="Times New Roman"/>
          <w:b/>
          <w:bCs/>
          <w:noProof/>
          <w:sz w:val="24"/>
          <w:szCs w:val="24"/>
          <w:lang w:eastAsia="sl-SI"/>
        </w:rPr>
        <w:t xml:space="preserve">obava in </w:t>
      </w:r>
      <w:r w:rsidR="009C7E5C">
        <w:rPr>
          <w:rFonts w:ascii="Times New Roman" w:hAnsi="Times New Roman" w:cs="Times New Roman"/>
          <w:b/>
          <w:bCs/>
          <w:noProof/>
          <w:sz w:val="24"/>
          <w:szCs w:val="24"/>
          <w:lang w:eastAsia="sl-SI"/>
        </w:rPr>
        <w:t xml:space="preserve">zamenjava okvarjenega </w:t>
      </w:r>
      <w:r w:rsidR="00D8261F">
        <w:rPr>
          <w:rFonts w:ascii="Times New Roman" w:hAnsi="Times New Roman" w:cs="Times New Roman"/>
          <w:b/>
          <w:bCs/>
          <w:noProof/>
          <w:sz w:val="24"/>
          <w:szCs w:val="24"/>
          <w:lang w:eastAsia="sl-SI"/>
        </w:rPr>
        <w:t>odk</w:t>
      </w:r>
      <w:r w:rsidR="000C1081">
        <w:rPr>
          <w:rFonts w:ascii="Times New Roman" w:hAnsi="Times New Roman" w:cs="Times New Roman"/>
          <w:b/>
          <w:bCs/>
          <w:noProof/>
          <w:sz w:val="24"/>
          <w:szCs w:val="24"/>
          <w:lang w:eastAsia="sl-SI"/>
        </w:rPr>
        <w:t>l</w:t>
      </w:r>
      <w:r w:rsidR="00D8261F">
        <w:rPr>
          <w:rFonts w:ascii="Times New Roman" w:hAnsi="Times New Roman" w:cs="Times New Roman"/>
          <w:b/>
          <w:bCs/>
          <w:noProof/>
          <w:sz w:val="24"/>
          <w:szCs w:val="24"/>
          <w:lang w:eastAsia="sl-SI"/>
        </w:rPr>
        <w:t xml:space="preserve">opnika </w:t>
      </w:r>
      <w:r w:rsidR="00392BB7" w:rsidRPr="00E33DB2">
        <w:rPr>
          <w:rFonts w:ascii="Times New Roman" w:hAnsi="Times New Roman" w:cs="Times New Roman"/>
          <w:b/>
          <w:bCs/>
          <w:noProof/>
          <w:sz w:val="24"/>
          <w:szCs w:val="24"/>
          <w:lang w:eastAsia="sl-SI"/>
        </w:rPr>
        <w:t xml:space="preserve">Schneider </w:t>
      </w:r>
    </w:p>
    <w:p w14:paraId="11540953" w14:textId="4DE64A0A" w:rsidR="00E33DB2" w:rsidRDefault="00B730B2" w:rsidP="00E33DB2">
      <w:pPr>
        <w:pStyle w:val="Navadensplet"/>
      </w:pPr>
      <w:r>
        <w:rPr>
          <w:noProof/>
        </w:rPr>
        <mc:AlternateContent>
          <mc:Choice Requires="wps">
            <w:drawing>
              <wp:inline distT="0" distB="0" distL="0" distR="0" wp14:anchorId="725F5158" wp14:editId="4DC083B2">
                <wp:extent cx="304800" cy="304800"/>
                <wp:effectExtent l="0" t="0" r="0" b="0"/>
                <wp:docPr id="2" name="AutoShape 1" descr="4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48B21D" id="AutoShape 1" o:spid="_x0000_s1026" alt="48.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14DEB">
        <w:rPr>
          <w:noProof/>
        </w:rPr>
        <w:drawing>
          <wp:inline distT="0" distB="0" distL="0" distR="0" wp14:anchorId="16B3425E" wp14:editId="1D26788D">
            <wp:extent cx="1685925" cy="1333500"/>
            <wp:effectExtent l="0" t="0" r="9525" b="0"/>
            <wp:docPr id="1888998958" name="Slika 1888998958" descr="LV429840 Product picture Schneider Elect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V429840 Product picture Schneider Electri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5925" cy="1333500"/>
                    </a:xfrm>
                    <a:prstGeom prst="rect">
                      <a:avLst/>
                    </a:prstGeom>
                    <a:noFill/>
                    <a:ln>
                      <a:noFill/>
                    </a:ln>
                  </pic:spPr>
                </pic:pic>
              </a:graphicData>
            </a:graphic>
          </wp:inline>
        </w:drawing>
      </w:r>
    </w:p>
    <w:p w14:paraId="3461F0FC" w14:textId="3C0D20FB" w:rsidR="002375BA" w:rsidRDefault="002375BA" w:rsidP="008761E2">
      <w:pPr>
        <w:tabs>
          <w:tab w:val="left" w:pos="195"/>
          <w:tab w:val="left" w:pos="255"/>
          <w:tab w:val="left" w:pos="1995"/>
        </w:tabs>
        <w:ind w:left="360"/>
        <w:contextualSpacing/>
        <w:jc w:val="both"/>
        <w:rPr>
          <w:rFonts w:ascii="Times New Roman" w:eastAsia="Calibri" w:hAnsi="Times New Roman" w:cs="Times New Roman"/>
          <w:noProof/>
          <w:sz w:val="18"/>
          <w:szCs w:val="18"/>
          <w:lang w:eastAsia="sl-SI"/>
        </w:rPr>
      </w:pPr>
      <w:r>
        <w:rPr>
          <w:rFonts w:ascii="Times New Roman" w:eastAsia="Calibri" w:hAnsi="Times New Roman" w:cs="Times New Roman"/>
          <w:b/>
          <w:noProof/>
          <w:lang w:eastAsia="sl-SI"/>
        </w:rPr>
        <w:t xml:space="preserve">   </w:t>
      </w:r>
      <w:r w:rsidRPr="002375BA">
        <w:rPr>
          <w:rFonts w:ascii="Times New Roman" w:eastAsia="Calibri" w:hAnsi="Times New Roman" w:cs="Times New Roman"/>
          <w:noProof/>
          <w:sz w:val="18"/>
          <w:szCs w:val="18"/>
          <w:lang w:eastAsia="sl-SI"/>
        </w:rPr>
        <w:t>(simbolična slika</w:t>
      </w:r>
      <w:r w:rsidR="009C7E5C">
        <w:rPr>
          <w:rFonts w:ascii="Times New Roman" w:eastAsia="Calibri" w:hAnsi="Times New Roman" w:cs="Times New Roman"/>
          <w:noProof/>
          <w:sz w:val="18"/>
          <w:szCs w:val="18"/>
          <w:lang w:eastAsia="sl-SI"/>
        </w:rPr>
        <w:t>,</w:t>
      </w:r>
      <w:r w:rsidR="009C7E5C" w:rsidRPr="009C7E5C">
        <w:rPr>
          <w:rFonts w:ascii="Times New Roman" w:eastAsia="Times New Roman" w:hAnsi="Times New Roman" w:cs="Times New Roman"/>
          <w:color w:val="333333"/>
          <w:lang w:eastAsia="sl-SI"/>
        </w:rPr>
        <w:t xml:space="preserve"> </w:t>
      </w:r>
      <w:r w:rsidR="009C7E5C" w:rsidRPr="009C7E5C">
        <w:rPr>
          <w:rFonts w:ascii="Times New Roman" w:eastAsia="Times New Roman" w:hAnsi="Times New Roman" w:cs="Times New Roman"/>
          <w:color w:val="333333"/>
          <w:sz w:val="20"/>
          <w:szCs w:val="20"/>
          <w:lang w:eastAsia="sl-SI"/>
        </w:rPr>
        <w:t xml:space="preserve">NSX 100N, </w:t>
      </w:r>
      <w:proofErr w:type="spellStart"/>
      <w:r w:rsidR="009C7E5C" w:rsidRPr="009C7E5C">
        <w:rPr>
          <w:rFonts w:ascii="Times New Roman" w:eastAsia="Times New Roman" w:hAnsi="Times New Roman" w:cs="Times New Roman"/>
          <w:color w:val="333333"/>
          <w:sz w:val="20"/>
          <w:szCs w:val="20"/>
          <w:lang w:eastAsia="sl-SI"/>
        </w:rPr>
        <w:t>Schneider</w:t>
      </w:r>
      <w:proofErr w:type="spellEnd"/>
      <w:r w:rsidR="009C7E5C">
        <w:rPr>
          <w:rFonts w:ascii="Times New Roman" w:eastAsia="Calibri" w:hAnsi="Times New Roman" w:cs="Times New Roman"/>
          <w:noProof/>
          <w:sz w:val="18"/>
          <w:szCs w:val="18"/>
          <w:lang w:eastAsia="sl-SI"/>
        </w:rPr>
        <w:t xml:space="preserve">, </w:t>
      </w:r>
      <w:r w:rsidR="00E33DB2">
        <w:rPr>
          <w:rFonts w:ascii="Times New Roman" w:eastAsia="Calibri" w:hAnsi="Times New Roman" w:cs="Times New Roman"/>
          <w:noProof/>
          <w:sz w:val="18"/>
          <w:szCs w:val="18"/>
          <w:lang w:eastAsia="sl-SI"/>
        </w:rPr>
        <w:t>)</w:t>
      </w:r>
    </w:p>
    <w:p w14:paraId="2C66C585" w14:textId="77777777" w:rsidR="00E76C58" w:rsidRDefault="00E76C58" w:rsidP="008761E2">
      <w:pPr>
        <w:tabs>
          <w:tab w:val="left" w:pos="195"/>
          <w:tab w:val="left" w:pos="255"/>
          <w:tab w:val="left" w:pos="1995"/>
        </w:tabs>
        <w:ind w:left="360"/>
        <w:contextualSpacing/>
        <w:jc w:val="both"/>
        <w:rPr>
          <w:rFonts w:ascii="Times New Roman" w:eastAsia="Calibri" w:hAnsi="Times New Roman" w:cs="Times New Roman"/>
          <w:noProof/>
          <w:sz w:val="18"/>
          <w:szCs w:val="18"/>
          <w:lang w:eastAsia="sl-SI"/>
        </w:rPr>
      </w:pPr>
    </w:p>
    <w:p w14:paraId="19AFF2C5" w14:textId="0E41456E" w:rsidR="00F12A80" w:rsidRDefault="00F12A80" w:rsidP="008761E2">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Osnova za evidenčno naročilo je obstoječa okvarjena zaščitna enota </w:t>
      </w:r>
      <w:proofErr w:type="spellStart"/>
      <w:r>
        <w:rPr>
          <w:rFonts w:ascii="Times New Roman" w:eastAsia="Times New Roman" w:hAnsi="Times New Roman" w:cs="Times New Roman"/>
          <w:lang w:eastAsia="sl-SI"/>
        </w:rPr>
        <w:t>Schneider</w:t>
      </w:r>
      <w:proofErr w:type="spellEnd"/>
      <w:r>
        <w:rPr>
          <w:rFonts w:ascii="Times New Roman" w:eastAsia="Times New Roman" w:hAnsi="Times New Roman" w:cs="Times New Roman"/>
          <w:lang w:eastAsia="sl-SI"/>
        </w:rPr>
        <w:t xml:space="preserve"> , ki jo je potrebno zamenjati z novo. </w:t>
      </w:r>
    </w:p>
    <w:p w14:paraId="37D0E3B7" w14:textId="023A1097" w:rsidR="00967A31" w:rsidRPr="009C7E5C" w:rsidRDefault="00967A31" w:rsidP="008761E2">
      <w:pPr>
        <w:spacing w:after="0" w:line="240" w:lineRule="auto"/>
        <w:rPr>
          <w:rFonts w:ascii="Times New Roman" w:eastAsia="Times New Roman" w:hAnsi="Times New Roman" w:cs="Times New Roman"/>
          <w:color w:val="FF0000"/>
          <w:lang w:eastAsia="sl-SI"/>
        </w:rPr>
      </w:pPr>
      <w:r>
        <w:rPr>
          <w:rFonts w:ascii="Times New Roman" w:eastAsia="Times New Roman" w:hAnsi="Times New Roman" w:cs="Times New Roman"/>
          <w:lang w:eastAsia="sl-SI"/>
        </w:rPr>
        <w:t xml:space="preserve">Mesto </w:t>
      </w:r>
      <w:r w:rsidR="002350F5">
        <w:rPr>
          <w:rFonts w:ascii="Times New Roman" w:eastAsia="Times New Roman" w:hAnsi="Times New Roman" w:cs="Times New Roman"/>
          <w:lang w:eastAsia="sl-SI"/>
        </w:rPr>
        <w:t xml:space="preserve">montaže: </w:t>
      </w:r>
      <w:r w:rsidR="002350F5" w:rsidRPr="00222D7E">
        <w:rPr>
          <w:rFonts w:ascii="Times New Roman" w:eastAsia="Times New Roman" w:hAnsi="Times New Roman" w:cs="Times New Roman"/>
          <w:b/>
          <w:bCs/>
          <w:u w:val="single"/>
          <w:lang w:eastAsia="sl-SI"/>
        </w:rPr>
        <w:t>Transformatorska postaja TP</w:t>
      </w:r>
      <w:r w:rsidR="009C7E5C" w:rsidRPr="00222D7E">
        <w:rPr>
          <w:rFonts w:ascii="Times New Roman" w:eastAsia="Times New Roman" w:hAnsi="Times New Roman" w:cs="Times New Roman"/>
          <w:b/>
          <w:bCs/>
          <w:u w:val="single"/>
          <w:lang w:eastAsia="sl-SI"/>
        </w:rPr>
        <w:t>2</w:t>
      </w:r>
      <w:r w:rsidR="002350F5" w:rsidRPr="00222D7E">
        <w:rPr>
          <w:rFonts w:ascii="Times New Roman" w:eastAsia="Times New Roman" w:hAnsi="Times New Roman" w:cs="Times New Roman"/>
          <w:b/>
          <w:bCs/>
          <w:u w:val="single"/>
          <w:lang w:eastAsia="sl-SI"/>
        </w:rPr>
        <w:t>, agregatni del</w:t>
      </w:r>
      <w:r w:rsidR="00CC4713" w:rsidRPr="00222D7E">
        <w:rPr>
          <w:rFonts w:ascii="Times New Roman" w:eastAsia="Times New Roman" w:hAnsi="Times New Roman" w:cs="Times New Roman"/>
          <w:b/>
          <w:bCs/>
          <w:u w:val="single"/>
          <w:lang w:eastAsia="sl-SI"/>
        </w:rPr>
        <w:t xml:space="preserve"> nizkonapetostnega prostora</w:t>
      </w:r>
    </w:p>
    <w:p w14:paraId="60420548" w14:textId="77777777" w:rsidR="00F12A80" w:rsidRDefault="00F12A80" w:rsidP="008761E2">
      <w:pPr>
        <w:spacing w:after="0" w:line="240" w:lineRule="auto"/>
        <w:rPr>
          <w:rFonts w:ascii="Times New Roman" w:eastAsia="Times New Roman" w:hAnsi="Times New Roman" w:cs="Times New Roman"/>
          <w:lang w:eastAsia="sl-SI"/>
        </w:rPr>
      </w:pPr>
    </w:p>
    <w:p w14:paraId="1DC99CFC" w14:textId="77777777" w:rsidR="00C401C9" w:rsidRDefault="00C401C9" w:rsidP="008761E2">
      <w:pPr>
        <w:spacing w:after="0" w:line="240" w:lineRule="auto"/>
        <w:rPr>
          <w:rFonts w:ascii="Times New Roman" w:eastAsia="Times New Roman" w:hAnsi="Times New Roman" w:cs="Times New Roman"/>
          <w:lang w:eastAsia="sl-SI"/>
        </w:rPr>
      </w:pPr>
    </w:p>
    <w:p w14:paraId="73BEAC79" w14:textId="0B0B8547" w:rsidR="00C401C9" w:rsidRPr="00467D31" w:rsidRDefault="00C401C9" w:rsidP="00C401C9">
      <w:pPr>
        <w:tabs>
          <w:tab w:val="left" w:pos="195"/>
          <w:tab w:val="left" w:pos="255"/>
          <w:tab w:val="left" w:pos="1995"/>
        </w:tabs>
        <w:rPr>
          <w:rFonts w:eastAsia="Calibri"/>
          <w:b/>
          <w:noProof/>
          <w:u w:val="single"/>
        </w:rPr>
      </w:pPr>
      <w:r w:rsidRPr="00467D31">
        <w:rPr>
          <w:rFonts w:eastAsia="Calibri"/>
          <w:b/>
          <w:noProof/>
          <w:u w:val="single"/>
        </w:rPr>
        <w:t>Tehnične zahteve</w:t>
      </w:r>
      <w:r>
        <w:rPr>
          <w:rFonts w:eastAsia="Calibri"/>
          <w:b/>
          <w:noProof/>
          <w:u w:val="single"/>
        </w:rPr>
        <w:t xml:space="preserve"> odklopnika</w:t>
      </w:r>
      <w:r w:rsidRPr="00467D31">
        <w:rPr>
          <w:rFonts w:eastAsia="Calibri"/>
          <w:b/>
          <w:noProof/>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402"/>
      </w:tblGrid>
      <w:tr w:rsidR="00C401C9" w:rsidRPr="00822D55" w14:paraId="7A710D04" w14:textId="77777777" w:rsidTr="00C401C9">
        <w:tc>
          <w:tcPr>
            <w:tcW w:w="3681" w:type="dxa"/>
            <w:shd w:val="clear" w:color="auto" w:fill="auto"/>
          </w:tcPr>
          <w:p w14:paraId="74EB8641" w14:textId="58667BC9"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Tip odklopnika</w:t>
            </w:r>
          </w:p>
        </w:tc>
        <w:tc>
          <w:tcPr>
            <w:tcW w:w="3402" w:type="dxa"/>
            <w:shd w:val="clear" w:color="auto" w:fill="auto"/>
          </w:tcPr>
          <w:p w14:paraId="0A8A65D3" w14:textId="37002F61" w:rsidR="00C401C9" w:rsidRPr="00C401C9" w:rsidRDefault="00C401C9" w:rsidP="00C401C9">
            <w:pPr>
              <w:pStyle w:val="Brezrazmikov"/>
              <w:jc w:val="center"/>
              <w:rPr>
                <w:rFonts w:ascii="Times New Roman" w:hAnsi="Times New Roman" w:cs="Times New Roman"/>
                <w:noProof/>
              </w:rPr>
            </w:pPr>
            <w:r w:rsidRPr="00A1197E">
              <w:rPr>
                <w:rFonts w:ascii="Times New Roman" w:eastAsia="Times New Roman" w:hAnsi="Times New Roman" w:cs="Times New Roman"/>
                <w:color w:val="333333"/>
                <w:lang w:eastAsia="sl-SI"/>
              </w:rPr>
              <w:t>NSX</w:t>
            </w:r>
            <w:r w:rsidR="00114DEB">
              <w:rPr>
                <w:rFonts w:ascii="Times New Roman" w:eastAsia="Times New Roman" w:hAnsi="Times New Roman" w:cs="Times New Roman"/>
                <w:color w:val="333333"/>
                <w:lang w:eastAsia="sl-SI"/>
              </w:rPr>
              <w:t xml:space="preserve"> 100</w:t>
            </w:r>
            <w:r w:rsidRPr="00A1197E">
              <w:rPr>
                <w:rFonts w:ascii="Times New Roman" w:eastAsia="Times New Roman" w:hAnsi="Times New Roman" w:cs="Times New Roman"/>
                <w:color w:val="333333"/>
                <w:lang w:eastAsia="sl-SI"/>
              </w:rPr>
              <w:t>N</w:t>
            </w:r>
            <w:r w:rsidRPr="00C401C9">
              <w:rPr>
                <w:rFonts w:ascii="Times New Roman" w:eastAsia="Times New Roman" w:hAnsi="Times New Roman" w:cs="Times New Roman"/>
                <w:color w:val="333333"/>
                <w:lang w:eastAsia="sl-SI"/>
              </w:rPr>
              <w:t xml:space="preserve">, </w:t>
            </w:r>
            <w:proofErr w:type="spellStart"/>
            <w:r w:rsidRPr="00C401C9">
              <w:rPr>
                <w:rFonts w:ascii="Times New Roman" w:eastAsia="Times New Roman" w:hAnsi="Times New Roman" w:cs="Times New Roman"/>
                <w:color w:val="333333"/>
                <w:lang w:eastAsia="sl-SI"/>
              </w:rPr>
              <w:t>Schneider</w:t>
            </w:r>
            <w:proofErr w:type="spellEnd"/>
          </w:p>
        </w:tc>
      </w:tr>
      <w:tr w:rsidR="00C401C9" w:rsidRPr="00822D55" w14:paraId="58662DC0" w14:textId="77777777" w:rsidTr="00C401C9">
        <w:tc>
          <w:tcPr>
            <w:tcW w:w="3681" w:type="dxa"/>
            <w:shd w:val="clear" w:color="auto" w:fill="auto"/>
          </w:tcPr>
          <w:p w14:paraId="5E0D4996" w14:textId="5FE825A4"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Število polov</w:t>
            </w:r>
          </w:p>
        </w:tc>
        <w:tc>
          <w:tcPr>
            <w:tcW w:w="3402" w:type="dxa"/>
            <w:shd w:val="clear" w:color="auto" w:fill="auto"/>
          </w:tcPr>
          <w:p w14:paraId="3ECCF880" w14:textId="53E0A4DE"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3P</w:t>
            </w:r>
          </w:p>
        </w:tc>
      </w:tr>
      <w:tr w:rsidR="00C401C9" w:rsidRPr="00822D55" w14:paraId="6380E998" w14:textId="77777777" w:rsidTr="00C401C9">
        <w:tc>
          <w:tcPr>
            <w:tcW w:w="3681" w:type="dxa"/>
            <w:shd w:val="clear" w:color="auto" w:fill="auto"/>
          </w:tcPr>
          <w:p w14:paraId="62F60420" w14:textId="5E80106A"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Nazivni tok (In)</w:t>
            </w:r>
          </w:p>
        </w:tc>
        <w:tc>
          <w:tcPr>
            <w:tcW w:w="3402" w:type="dxa"/>
            <w:shd w:val="clear" w:color="auto" w:fill="auto"/>
          </w:tcPr>
          <w:p w14:paraId="1309369D" w14:textId="1BE2C8B6" w:rsidR="00C401C9" w:rsidRPr="00C401C9" w:rsidRDefault="00C322D8" w:rsidP="00C401C9">
            <w:pPr>
              <w:pStyle w:val="Brezrazmikov"/>
              <w:jc w:val="center"/>
              <w:rPr>
                <w:rFonts w:ascii="Times New Roman" w:hAnsi="Times New Roman" w:cs="Times New Roman"/>
                <w:noProof/>
              </w:rPr>
            </w:pPr>
            <w:r>
              <w:rPr>
                <w:rFonts w:ascii="Times New Roman" w:eastAsia="Times New Roman" w:hAnsi="Times New Roman" w:cs="Times New Roman"/>
                <w:color w:val="333333"/>
                <w:lang w:eastAsia="sl-SI"/>
              </w:rPr>
              <w:t>100</w:t>
            </w:r>
            <w:r w:rsidR="00C401C9" w:rsidRPr="00A1197E">
              <w:rPr>
                <w:rFonts w:ascii="Times New Roman" w:eastAsia="Times New Roman" w:hAnsi="Times New Roman" w:cs="Times New Roman"/>
                <w:color w:val="333333"/>
                <w:lang w:eastAsia="sl-SI"/>
              </w:rPr>
              <w:t xml:space="preserve"> A pri 40 °C</w:t>
            </w:r>
          </w:p>
        </w:tc>
      </w:tr>
      <w:tr w:rsidR="00C401C9" w:rsidRPr="00822D55" w14:paraId="78C83C63" w14:textId="77777777" w:rsidTr="00C401C9">
        <w:tc>
          <w:tcPr>
            <w:tcW w:w="3681" w:type="dxa"/>
            <w:shd w:val="clear" w:color="auto" w:fill="auto"/>
          </w:tcPr>
          <w:p w14:paraId="638E4DC6" w14:textId="6192CDF2"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Nazivna delovna napetost (UE)</w:t>
            </w:r>
          </w:p>
        </w:tc>
        <w:tc>
          <w:tcPr>
            <w:tcW w:w="3402" w:type="dxa"/>
            <w:shd w:val="clear" w:color="auto" w:fill="auto"/>
          </w:tcPr>
          <w:p w14:paraId="654A91CC" w14:textId="01BB4239" w:rsidR="00C401C9" w:rsidRPr="00C401C9" w:rsidRDefault="00C401C9" w:rsidP="00C401C9">
            <w:pPr>
              <w:pStyle w:val="Brezrazmikov"/>
              <w:jc w:val="center"/>
              <w:rPr>
                <w:rFonts w:ascii="Times New Roman" w:hAnsi="Times New Roman" w:cs="Times New Roman"/>
                <w:noProof/>
              </w:rPr>
            </w:pPr>
            <w:r w:rsidRPr="00A1197E">
              <w:rPr>
                <w:rFonts w:ascii="Times New Roman" w:eastAsia="Times New Roman" w:hAnsi="Times New Roman" w:cs="Times New Roman"/>
                <w:color w:val="333333"/>
                <w:lang w:eastAsia="sl-SI"/>
              </w:rPr>
              <w:t>690 V AC 50/60 Hz</w:t>
            </w:r>
          </w:p>
        </w:tc>
      </w:tr>
      <w:tr w:rsidR="00C401C9" w:rsidRPr="00822D55" w14:paraId="11DFA021" w14:textId="77777777" w:rsidTr="00C401C9">
        <w:tc>
          <w:tcPr>
            <w:tcW w:w="3681" w:type="dxa"/>
            <w:shd w:val="clear" w:color="auto" w:fill="auto"/>
          </w:tcPr>
          <w:p w14:paraId="34C196C7" w14:textId="434F57B7"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Omrežje</w:t>
            </w:r>
          </w:p>
        </w:tc>
        <w:tc>
          <w:tcPr>
            <w:tcW w:w="3402" w:type="dxa"/>
            <w:shd w:val="clear" w:color="auto" w:fill="auto"/>
          </w:tcPr>
          <w:p w14:paraId="01C23108" w14:textId="4693F042"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AC</w:t>
            </w:r>
          </w:p>
        </w:tc>
      </w:tr>
      <w:tr w:rsidR="00C401C9" w:rsidRPr="00822D55" w14:paraId="194C40B4" w14:textId="77777777" w:rsidTr="00C401C9">
        <w:tc>
          <w:tcPr>
            <w:tcW w:w="3681" w:type="dxa"/>
            <w:shd w:val="clear" w:color="auto" w:fill="auto"/>
          </w:tcPr>
          <w:p w14:paraId="4B0EC983" w14:textId="2FF6E7D4"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 xml:space="preserve">Frekvenca </w:t>
            </w:r>
          </w:p>
        </w:tc>
        <w:tc>
          <w:tcPr>
            <w:tcW w:w="3402" w:type="dxa"/>
            <w:shd w:val="clear" w:color="auto" w:fill="auto"/>
          </w:tcPr>
          <w:p w14:paraId="115587ED" w14:textId="2818F649"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50/60 Hz</w:t>
            </w:r>
          </w:p>
        </w:tc>
      </w:tr>
      <w:tr w:rsidR="00C401C9" w:rsidRPr="00822D55" w14:paraId="59628B67" w14:textId="77777777" w:rsidTr="00C401C9">
        <w:tc>
          <w:tcPr>
            <w:tcW w:w="3681" w:type="dxa"/>
            <w:shd w:val="clear" w:color="auto" w:fill="auto"/>
          </w:tcPr>
          <w:p w14:paraId="1D5AF64F" w14:textId="58910797" w:rsidR="00C401C9" w:rsidRPr="00C401C9" w:rsidRDefault="00C401C9" w:rsidP="00C401C9">
            <w:pPr>
              <w:pStyle w:val="Brezrazmikov"/>
              <w:jc w:val="center"/>
              <w:rPr>
                <w:rFonts w:ascii="Times New Roman" w:hAnsi="Times New Roman" w:cs="Times New Roman"/>
                <w:noProof/>
              </w:rPr>
            </w:pPr>
            <w:r w:rsidRPr="00C401C9">
              <w:rPr>
                <w:rFonts w:ascii="Times New Roman" w:hAnsi="Times New Roman" w:cs="Times New Roman"/>
                <w:noProof/>
              </w:rPr>
              <w:t xml:space="preserve">Izolacija </w:t>
            </w:r>
          </w:p>
        </w:tc>
        <w:tc>
          <w:tcPr>
            <w:tcW w:w="3402" w:type="dxa"/>
            <w:shd w:val="clear" w:color="auto" w:fill="auto"/>
          </w:tcPr>
          <w:p w14:paraId="45A80206" w14:textId="46E8AD04" w:rsidR="00C401C9" w:rsidRPr="00C401C9" w:rsidRDefault="00A62968" w:rsidP="00C401C9">
            <w:pPr>
              <w:pStyle w:val="Brezrazmikov"/>
              <w:jc w:val="center"/>
              <w:rPr>
                <w:rFonts w:ascii="Times New Roman" w:hAnsi="Times New Roman" w:cs="Times New Roman"/>
                <w:noProof/>
              </w:rPr>
            </w:pPr>
            <w:r>
              <w:rPr>
                <w:rFonts w:ascii="Times New Roman" w:eastAsia="Times New Roman" w:hAnsi="Times New Roman" w:cs="Times New Roman"/>
                <w:color w:val="333333"/>
                <w:lang w:eastAsia="sl-SI"/>
              </w:rPr>
              <w:t>Skladn</w:t>
            </w:r>
            <w:r w:rsidR="00532A63">
              <w:rPr>
                <w:rFonts w:ascii="Times New Roman" w:eastAsia="Times New Roman" w:hAnsi="Times New Roman" w:cs="Times New Roman"/>
                <w:color w:val="333333"/>
                <w:lang w:eastAsia="sl-SI"/>
              </w:rPr>
              <w:t>ost z</w:t>
            </w:r>
            <w:r>
              <w:rPr>
                <w:rFonts w:ascii="Times New Roman" w:eastAsia="Times New Roman" w:hAnsi="Times New Roman" w:cs="Times New Roman"/>
                <w:color w:val="333333"/>
                <w:lang w:eastAsia="sl-SI"/>
              </w:rPr>
              <w:t xml:space="preserve">  </w:t>
            </w:r>
            <w:r w:rsidR="00C401C9" w:rsidRPr="00A1197E">
              <w:rPr>
                <w:rFonts w:ascii="Times New Roman" w:eastAsia="Times New Roman" w:hAnsi="Times New Roman" w:cs="Times New Roman"/>
                <w:color w:val="333333"/>
                <w:lang w:eastAsia="sl-SI"/>
              </w:rPr>
              <w:t>EN/IEC 60947-2</w:t>
            </w:r>
          </w:p>
        </w:tc>
      </w:tr>
    </w:tbl>
    <w:p w14:paraId="6B45AE41" w14:textId="77777777" w:rsidR="00C401C9" w:rsidRDefault="00C401C9" w:rsidP="008761E2">
      <w:pPr>
        <w:spacing w:after="0" w:line="240" w:lineRule="auto"/>
        <w:rPr>
          <w:rFonts w:ascii="Times New Roman" w:eastAsia="Times New Roman" w:hAnsi="Times New Roman" w:cs="Times New Roman"/>
          <w:lang w:eastAsia="sl-SI"/>
        </w:rPr>
      </w:pPr>
    </w:p>
    <w:p w14:paraId="053A3A04" w14:textId="640E804E" w:rsidR="00DC0CBE" w:rsidRPr="00211D73" w:rsidRDefault="00211D73" w:rsidP="00DC0CBE">
      <w:pPr>
        <w:spacing w:after="0"/>
        <w:rPr>
          <w:u w:val="single"/>
        </w:rPr>
      </w:pPr>
      <w:r w:rsidRPr="00211D73">
        <w:rPr>
          <w:u w:val="single"/>
        </w:rPr>
        <w:t>O</w:t>
      </w:r>
      <w:r w:rsidR="00DC0CBE" w:rsidRPr="00211D73">
        <w:rPr>
          <w:u w:val="single"/>
        </w:rPr>
        <w:t>dklopnik</w:t>
      </w:r>
      <w:r w:rsidRPr="00211D73">
        <w:rPr>
          <w:u w:val="single"/>
        </w:rPr>
        <w:t xml:space="preserve"> mora biti</w:t>
      </w:r>
      <w:r w:rsidR="00DC0CBE" w:rsidRPr="00211D73">
        <w:rPr>
          <w:u w:val="single"/>
        </w:rPr>
        <w:t xml:space="preserve"> opremljen s spodaj naštetimi komponentami:</w:t>
      </w:r>
      <w:r>
        <w:rPr>
          <w:u w:val="single"/>
        </w:rPr>
        <w:t xml:space="preserve"> </w:t>
      </w:r>
      <w:r w:rsidRPr="00A23DDF">
        <w:rPr>
          <w:b/>
          <w:bCs/>
          <w:u w:val="single"/>
        </w:rPr>
        <w:t>DODATNA OPREMA</w:t>
      </w:r>
      <w:r w:rsidR="00A23DDF">
        <w:rPr>
          <w:b/>
          <w:bCs/>
          <w:u w:val="single"/>
        </w:rPr>
        <w:t>!</w:t>
      </w:r>
    </w:p>
    <w:p w14:paraId="25D05411" w14:textId="2C45EDF6" w:rsidR="00DC0CBE" w:rsidRDefault="00DC0CBE" w:rsidP="00DC0CBE">
      <w:pPr>
        <w:pStyle w:val="Odstavekseznama"/>
        <w:numPr>
          <w:ilvl w:val="0"/>
          <w:numId w:val="18"/>
        </w:numPr>
        <w:spacing w:after="0"/>
      </w:pPr>
      <w:r>
        <w:t>Odklopnik brez zaščitne enote NSX 100N 50kA</w:t>
      </w:r>
    </w:p>
    <w:p w14:paraId="4435D4E3" w14:textId="77777777" w:rsidR="00DC0CBE" w:rsidRDefault="00DC0CBE" w:rsidP="00DC0CBE">
      <w:pPr>
        <w:pStyle w:val="Odstavekseznama"/>
        <w:numPr>
          <w:ilvl w:val="0"/>
          <w:numId w:val="18"/>
        </w:numPr>
        <w:spacing w:after="0"/>
      </w:pPr>
      <w:r>
        <w:t>Zaščitna enota NSX100 AC 3P3D 40A 5.2E</w:t>
      </w:r>
    </w:p>
    <w:p w14:paraId="6034D198" w14:textId="77777777" w:rsidR="00DC0CBE" w:rsidRDefault="00DC0CBE" w:rsidP="00DC0CBE">
      <w:pPr>
        <w:pStyle w:val="Odstavekseznama"/>
        <w:numPr>
          <w:ilvl w:val="0"/>
          <w:numId w:val="18"/>
        </w:numPr>
        <w:spacing w:after="0"/>
      </w:pPr>
      <w:r>
        <w:t>Komunikacijski modul BSCM ZA NSX</w:t>
      </w:r>
    </w:p>
    <w:p w14:paraId="655998D8" w14:textId="77777777" w:rsidR="00DC0CBE" w:rsidRDefault="00DC0CBE" w:rsidP="00DC0CBE">
      <w:pPr>
        <w:pStyle w:val="Odstavekseznama"/>
        <w:numPr>
          <w:ilvl w:val="0"/>
          <w:numId w:val="18"/>
        </w:numPr>
        <w:spacing w:after="0"/>
      </w:pPr>
      <w:proofErr w:type="spellStart"/>
      <w:r>
        <w:t>Konektor</w:t>
      </w:r>
      <w:proofErr w:type="spellEnd"/>
      <w:r>
        <w:t xml:space="preserve"> 9-žilni za podnožje NSX100-630</w:t>
      </w:r>
    </w:p>
    <w:p w14:paraId="39499480" w14:textId="77777777" w:rsidR="00DC0CBE" w:rsidRDefault="00DC0CBE" w:rsidP="00DC0CBE">
      <w:pPr>
        <w:pStyle w:val="Odstavekseznama"/>
        <w:numPr>
          <w:ilvl w:val="0"/>
          <w:numId w:val="18"/>
        </w:numPr>
        <w:spacing w:after="0"/>
      </w:pPr>
      <w:proofErr w:type="spellStart"/>
      <w:r>
        <w:t>Konektor</w:t>
      </w:r>
      <w:proofErr w:type="spellEnd"/>
      <w:r>
        <w:t xml:space="preserve"> 9-žilni za odklopnik NSX100-250</w:t>
      </w:r>
    </w:p>
    <w:p w14:paraId="56D2B9E8" w14:textId="77777777" w:rsidR="00DC0CBE" w:rsidRDefault="00DC0CBE" w:rsidP="00DC0CBE">
      <w:pPr>
        <w:pStyle w:val="Odstavekseznama"/>
        <w:numPr>
          <w:ilvl w:val="0"/>
          <w:numId w:val="18"/>
        </w:numPr>
        <w:spacing w:after="0"/>
      </w:pPr>
      <w:r>
        <w:t xml:space="preserve">Podpora za 2 </w:t>
      </w:r>
      <w:proofErr w:type="spellStart"/>
      <w:r>
        <w:t>konektorja</w:t>
      </w:r>
      <w:proofErr w:type="spellEnd"/>
      <w:r>
        <w:t xml:space="preserve"> NSX100-250</w:t>
      </w:r>
    </w:p>
    <w:p w14:paraId="6D32D717" w14:textId="3E966D98" w:rsidR="00DC0CBE" w:rsidRDefault="00DC0CBE" w:rsidP="00DC0CBE">
      <w:pPr>
        <w:pStyle w:val="Odstavekseznama"/>
        <w:numPr>
          <w:ilvl w:val="0"/>
          <w:numId w:val="18"/>
        </w:numPr>
        <w:spacing w:after="0"/>
      </w:pPr>
      <w:r>
        <w:t xml:space="preserve">Podnožje 3P </w:t>
      </w:r>
      <w:r w:rsidR="00AE6274">
        <w:t>(možen izvlek)</w:t>
      </w:r>
      <w:r>
        <w:t xml:space="preserve"> NSX100-250</w:t>
      </w:r>
    </w:p>
    <w:p w14:paraId="572BF711" w14:textId="77777777" w:rsidR="00DC0CBE" w:rsidRDefault="00DC0CBE" w:rsidP="008761E2">
      <w:pPr>
        <w:spacing w:after="0" w:line="240" w:lineRule="auto"/>
        <w:rPr>
          <w:rFonts w:ascii="Times New Roman" w:eastAsia="Times New Roman" w:hAnsi="Times New Roman" w:cs="Times New Roman"/>
          <w:u w:val="single"/>
          <w:lang w:eastAsia="sl-SI"/>
        </w:rPr>
      </w:pPr>
    </w:p>
    <w:p w14:paraId="67FCEFE2" w14:textId="77777777" w:rsidR="00DC0CBE" w:rsidRDefault="00DC0CBE" w:rsidP="008761E2">
      <w:pPr>
        <w:spacing w:after="0" w:line="240" w:lineRule="auto"/>
        <w:rPr>
          <w:rFonts w:ascii="Times New Roman" w:eastAsia="Times New Roman" w:hAnsi="Times New Roman" w:cs="Times New Roman"/>
          <w:u w:val="single"/>
          <w:lang w:eastAsia="sl-SI"/>
        </w:rPr>
      </w:pPr>
    </w:p>
    <w:p w14:paraId="09297817" w14:textId="4CB21C85" w:rsidR="008761E2" w:rsidRPr="00A23936" w:rsidRDefault="008761E2" w:rsidP="008761E2">
      <w:pPr>
        <w:spacing w:after="0" w:line="240" w:lineRule="auto"/>
        <w:rPr>
          <w:rFonts w:ascii="Times New Roman" w:eastAsia="Times New Roman" w:hAnsi="Times New Roman" w:cs="Times New Roman"/>
          <w:u w:val="single"/>
          <w:lang w:eastAsia="sl-SI"/>
        </w:rPr>
      </w:pPr>
      <w:r w:rsidRPr="00A23936">
        <w:rPr>
          <w:rFonts w:ascii="Times New Roman" w:eastAsia="Times New Roman" w:hAnsi="Times New Roman" w:cs="Times New Roman"/>
          <w:u w:val="single"/>
          <w:lang w:eastAsia="sl-SI"/>
        </w:rPr>
        <w:t xml:space="preserve">Splošne zahteve predmeta </w:t>
      </w:r>
    </w:p>
    <w:p w14:paraId="16F0B13F" w14:textId="77777777" w:rsidR="00A242D5" w:rsidRPr="00A23936" w:rsidRDefault="00A242D5" w:rsidP="008761E2">
      <w:pPr>
        <w:spacing w:after="0" w:line="240" w:lineRule="auto"/>
        <w:rPr>
          <w:rFonts w:ascii="Times New Roman" w:eastAsia="Times New Roman" w:hAnsi="Times New Roman" w:cs="Times New Roman"/>
          <w:u w:val="single"/>
          <w:lang w:eastAsia="sl-SI"/>
        </w:rPr>
      </w:pPr>
    </w:p>
    <w:p w14:paraId="2ACC7BC7" w14:textId="79543211" w:rsidR="00647046" w:rsidRPr="00A23936" w:rsidRDefault="008761E2" w:rsidP="008761E2">
      <w:pPr>
        <w:numPr>
          <w:ilvl w:val="0"/>
          <w:numId w:val="1"/>
        </w:numPr>
        <w:spacing w:after="0" w:line="240" w:lineRule="auto"/>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Osnova za realizacijo </w:t>
      </w:r>
      <w:r w:rsidR="00A64DBB">
        <w:rPr>
          <w:rFonts w:ascii="Times New Roman" w:eastAsia="Times New Roman" w:hAnsi="Times New Roman" w:cs="Times New Roman"/>
          <w:lang w:eastAsia="sl-SI"/>
        </w:rPr>
        <w:t>storitve</w:t>
      </w:r>
      <w:r w:rsidRPr="00A23936">
        <w:rPr>
          <w:rFonts w:ascii="Times New Roman" w:eastAsia="Times New Roman" w:hAnsi="Times New Roman" w:cs="Times New Roman"/>
          <w:lang w:eastAsia="sl-SI"/>
        </w:rPr>
        <w:t xml:space="preserve"> je prejem pisnega naročila  strani naročnika. Ponudbe zbiramo informativno za predložitev v presojo odobritve. </w:t>
      </w:r>
      <w:r w:rsidR="001400D0">
        <w:rPr>
          <w:rFonts w:ascii="Times New Roman" w:eastAsia="Times New Roman" w:hAnsi="Times New Roman" w:cs="Times New Roman"/>
          <w:lang w:eastAsia="sl-SI"/>
        </w:rPr>
        <w:t xml:space="preserve">Vgradnjo </w:t>
      </w:r>
      <w:r w:rsidR="00D733E0">
        <w:rPr>
          <w:rFonts w:ascii="Times New Roman" w:eastAsia="Times New Roman" w:hAnsi="Times New Roman" w:cs="Times New Roman"/>
          <w:lang w:eastAsia="sl-SI"/>
        </w:rPr>
        <w:t>bomo izvedli</w:t>
      </w:r>
      <w:r w:rsidRPr="00A23936">
        <w:rPr>
          <w:rFonts w:ascii="Times New Roman" w:eastAsia="Times New Roman" w:hAnsi="Times New Roman" w:cs="Times New Roman"/>
          <w:lang w:eastAsia="sl-SI"/>
        </w:rPr>
        <w:t xml:space="preserve"> </w:t>
      </w:r>
      <w:r w:rsidR="001400D0">
        <w:rPr>
          <w:rFonts w:ascii="Times New Roman" w:eastAsia="Times New Roman" w:hAnsi="Times New Roman" w:cs="Times New Roman"/>
          <w:lang w:eastAsia="sl-SI"/>
        </w:rPr>
        <w:t xml:space="preserve">pri </w:t>
      </w:r>
      <w:r w:rsidR="00D733E0">
        <w:rPr>
          <w:rFonts w:ascii="Times New Roman" w:eastAsia="Times New Roman" w:hAnsi="Times New Roman" w:cs="Times New Roman"/>
          <w:lang w:eastAsia="sl-SI"/>
        </w:rPr>
        <w:t>naju</w:t>
      </w:r>
      <w:r w:rsidRPr="00A23936">
        <w:rPr>
          <w:rFonts w:ascii="Times New Roman" w:eastAsia="Times New Roman" w:hAnsi="Times New Roman" w:cs="Times New Roman"/>
          <w:lang w:eastAsia="sl-SI"/>
        </w:rPr>
        <w:t>godnejšemu ponudniku, ki bo izpolnjeval tehnične</w:t>
      </w:r>
      <w:r w:rsidR="00D733E0">
        <w:rPr>
          <w:rFonts w:ascii="Times New Roman" w:eastAsia="Times New Roman" w:hAnsi="Times New Roman" w:cs="Times New Roman"/>
          <w:lang w:eastAsia="sl-SI"/>
        </w:rPr>
        <w:t xml:space="preserve"> pogoje.</w:t>
      </w:r>
      <w:r w:rsidRPr="00A23936">
        <w:rPr>
          <w:rFonts w:ascii="Times New Roman" w:eastAsia="Times New Roman" w:hAnsi="Times New Roman" w:cs="Times New Roman"/>
          <w:lang w:eastAsia="sl-SI"/>
        </w:rPr>
        <w:t xml:space="preserve"> </w:t>
      </w:r>
    </w:p>
    <w:p w14:paraId="01B55C7C" w14:textId="0C19B9A6" w:rsidR="00A242D5" w:rsidRPr="00842F97" w:rsidRDefault="00A242D5" w:rsidP="008761E2">
      <w:pPr>
        <w:numPr>
          <w:ilvl w:val="0"/>
          <w:numId w:val="1"/>
        </w:numPr>
        <w:spacing w:after="0" w:line="240" w:lineRule="auto"/>
        <w:rPr>
          <w:rFonts w:ascii="Times New Roman" w:eastAsia="Times New Roman" w:hAnsi="Times New Roman" w:cs="Times New Roman"/>
          <w:color w:val="FF0000"/>
          <w:lang w:eastAsia="sl-SI"/>
        </w:rPr>
      </w:pPr>
      <w:r w:rsidRPr="00A23936">
        <w:rPr>
          <w:rFonts w:ascii="Times New Roman" w:eastAsia="Times New Roman" w:hAnsi="Times New Roman" w:cs="Times New Roman"/>
          <w:lang w:eastAsia="sl-SI"/>
        </w:rPr>
        <w:t>Ponudnik mora biti pooblaščen</w:t>
      </w:r>
      <w:r w:rsidR="001D4809">
        <w:rPr>
          <w:rFonts w:ascii="Times New Roman" w:eastAsia="Times New Roman" w:hAnsi="Times New Roman" w:cs="Times New Roman"/>
          <w:lang w:eastAsia="sl-SI"/>
        </w:rPr>
        <w:t xml:space="preserve"> s strani proizvajalca opreme </w:t>
      </w:r>
      <w:proofErr w:type="spellStart"/>
      <w:r w:rsidR="00967A31">
        <w:rPr>
          <w:rFonts w:ascii="Times New Roman" w:eastAsia="Times New Roman" w:hAnsi="Times New Roman" w:cs="Times New Roman"/>
          <w:lang w:eastAsia="sl-SI"/>
        </w:rPr>
        <w:t>Schneider</w:t>
      </w:r>
      <w:proofErr w:type="spellEnd"/>
      <w:r w:rsidR="00967A31">
        <w:rPr>
          <w:rFonts w:ascii="Times New Roman" w:eastAsia="Times New Roman" w:hAnsi="Times New Roman" w:cs="Times New Roman"/>
          <w:lang w:eastAsia="sl-SI"/>
        </w:rPr>
        <w:t>.</w:t>
      </w:r>
      <w:r w:rsidR="000203DD">
        <w:rPr>
          <w:rFonts w:ascii="Times New Roman" w:eastAsia="Times New Roman" w:hAnsi="Times New Roman" w:cs="Times New Roman"/>
          <w:lang w:eastAsia="sl-SI"/>
        </w:rPr>
        <w:t xml:space="preserve"> </w:t>
      </w:r>
    </w:p>
    <w:p w14:paraId="25A9B6B3" w14:textId="77777777" w:rsidR="008761E2" w:rsidRPr="00A23936" w:rsidRDefault="00A242D5" w:rsidP="008761E2">
      <w:pPr>
        <w:numPr>
          <w:ilvl w:val="0"/>
          <w:numId w:val="1"/>
        </w:numPr>
        <w:spacing w:after="0" w:line="240" w:lineRule="auto"/>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Ponudnik mora zagotavljati originalne rezervne dele.    </w:t>
      </w:r>
    </w:p>
    <w:p w14:paraId="7AD2A69A" w14:textId="77777777" w:rsidR="00083E8C" w:rsidRPr="00083E8C" w:rsidRDefault="008761E2" w:rsidP="009C6B9B">
      <w:pPr>
        <w:numPr>
          <w:ilvl w:val="0"/>
          <w:numId w:val="1"/>
        </w:numPr>
        <w:spacing w:after="0" w:line="240" w:lineRule="auto"/>
        <w:rPr>
          <w:rFonts w:ascii="Times New Roman" w:eastAsia="Times New Roman" w:hAnsi="Times New Roman" w:cs="Times New Roman"/>
          <w:b/>
          <w:u w:val="single"/>
          <w:lang w:eastAsia="zh-CN"/>
        </w:rPr>
      </w:pPr>
      <w:r w:rsidRPr="00083E8C">
        <w:rPr>
          <w:rFonts w:ascii="Times New Roman" w:eastAsia="Times New Roman" w:hAnsi="Times New Roman" w:cs="Times New Roman"/>
          <w:b/>
          <w:lang w:eastAsia="zh-CN"/>
        </w:rPr>
        <w:t xml:space="preserve">Delovno okolje mora po izvedbi del ostati čisto.  </w:t>
      </w:r>
      <w:r w:rsidRPr="00083E8C">
        <w:rPr>
          <w:rFonts w:ascii="Times New Roman" w:eastAsia="Times New Roman" w:hAnsi="Times New Roman" w:cs="Times New Roman"/>
          <w:lang w:eastAsia="zh-CN"/>
        </w:rPr>
        <w:t>Izvajalec je dolžan odstraniti vso odpadno embalažo na lastne stroške</w:t>
      </w:r>
      <w:r w:rsidR="00647046" w:rsidRPr="00083E8C">
        <w:rPr>
          <w:rFonts w:ascii="Times New Roman" w:eastAsia="Times New Roman" w:hAnsi="Times New Roman" w:cs="Times New Roman"/>
          <w:lang w:eastAsia="zh-CN"/>
        </w:rPr>
        <w:t>.</w:t>
      </w:r>
      <w:r w:rsidRPr="00083E8C">
        <w:rPr>
          <w:rFonts w:ascii="Times New Roman" w:eastAsia="Times New Roman" w:hAnsi="Times New Roman" w:cs="Times New Roman"/>
          <w:lang w:eastAsia="zh-CN"/>
        </w:rPr>
        <w:t xml:space="preserve"> </w:t>
      </w:r>
      <w:r w:rsidRPr="00083E8C">
        <w:rPr>
          <w:rFonts w:ascii="Times New Roman" w:eastAsia="Times New Roman" w:hAnsi="Times New Roman" w:cs="Times New Roman"/>
          <w:bCs/>
          <w:lang w:eastAsia="sl-SI"/>
        </w:rPr>
        <w:t>Naročnik nima nobenih stroškov odvoza, uničenja ali drugih stroškov.</w:t>
      </w:r>
      <w:r w:rsidRPr="00083E8C">
        <w:rPr>
          <w:rFonts w:ascii="Times New Roman" w:eastAsia="Times New Roman" w:hAnsi="Times New Roman" w:cs="Times New Roman"/>
          <w:lang w:eastAsia="zh-CN"/>
        </w:rPr>
        <w:t xml:space="preserve">. </w:t>
      </w:r>
    </w:p>
    <w:p w14:paraId="25424798" w14:textId="592AD62A" w:rsidR="00855703" w:rsidRPr="00855703" w:rsidRDefault="008761E2" w:rsidP="009C6B9B">
      <w:pPr>
        <w:numPr>
          <w:ilvl w:val="0"/>
          <w:numId w:val="1"/>
        </w:numPr>
        <w:spacing w:after="0" w:line="240" w:lineRule="auto"/>
        <w:rPr>
          <w:rFonts w:ascii="Times New Roman" w:eastAsia="Times New Roman" w:hAnsi="Times New Roman" w:cs="Times New Roman"/>
          <w:b/>
          <w:u w:val="single"/>
          <w:lang w:eastAsia="zh-CN"/>
        </w:rPr>
      </w:pPr>
      <w:r w:rsidRPr="00083E8C">
        <w:rPr>
          <w:rFonts w:ascii="Times New Roman" w:eastAsia="Times New Roman" w:hAnsi="Times New Roman" w:cs="Times New Roman"/>
          <w:lang w:eastAsia="zh-CN"/>
        </w:rPr>
        <w:t xml:space="preserve"> </w:t>
      </w:r>
      <w:r w:rsidR="00083E8C" w:rsidRPr="00083E8C">
        <w:rPr>
          <w:rFonts w:ascii="Times New Roman" w:eastAsia="Times New Roman" w:hAnsi="Times New Roman" w:cs="Times New Roman"/>
          <w:lang w:eastAsia="sl-SI"/>
        </w:rPr>
        <w:t xml:space="preserve">Izvajalec mora predložiti načrtovan termin za izvedbo servisa v roku najkasneje </w:t>
      </w:r>
      <w:r w:rsidR="00532A63">
        <w:rPr>
          <w:rFonts w:ascii="Times New Roman" w:eastAsia="Times New Roman" w:hAnsi="Times New Roman" w:cs="Times New Roman"/>
          <w:lang w:eastAsia="sl-SI"/>
        </w:rPr>
        <w:t>3</w:t>
      </w:r>
      <w:r w:rsidR="000203DD">
        <w:rPr>
          <w:rFonts w:ascii="Times New Roman" w:eastAsia="Times New Roman" w:hAnsi="Times New Roman" w:cs="Times New Roman"/>
          <w:lang w:eastAsia="sl-SI"/>
        </w:rPr>
        <w:t xml:space="preserve">  </w:t>
      </w:r>
      <w:r w:rsidR="00083E8C" w:rsidRPr="00083E8C">
        <w:rPr>
          <w:rFonts w:ascii="Times New Roman" w:eastAsia="Times New Roman" w:hAnsi="Times New Roman" w:cs="Times New Roman"/>
          <w:lang w:eastAsia="sl-SI"/>
        </w:rPr>
        <w:t>dni od prejema pisnega naročila s strani naročnika.</w:t>
      </w:r>
    </w:p>
    <w:p w14:paraId="1D100079" w14:textId="77777777" w:rsidR="008761E2" w:rsidRPr="00083E8C" w:rsidRDefault="008761E2" w:rsidP="009C6B9B">
      <w:pPr>
        <w:numPr>
          <w:ilvl w:val="0"/>
          <w:numId w:val="1"/>
        </w:numPr>
        <w:spacing w:after="0" w:line="240" w:lineRule="auto"/>
        <w:rPr>
          <w:rFonts w:ascii="Times New Roman" w:eastAsia="Times New Roman" w:hAnsi="Times New Roman" w:cs="Times New Roman"/>
          <w:b/>
          <w:u w:val="single"/>
          <w:lang w:eastAsia="zh-CN"/>
        </w:rPr>
      </w:pPr>
      <w:r w:rsidRPr="00083E8C">
        <w:rPr>
          <w:rFonts w:ascii="Times New Roman" w:eastAsia="Times New Roman" w:hAnsi="Times New Roman" w:cs="Times New Roman"/>
          <w:b/>
          <w:u w:val="single"/>
          <w:lang w:eastAsia="zh-CN"/>
        </w:rPr>
        <w:t xml:space="preserve">Po zaključku izvedenih del je potrebno predložiti </w:t>
      </w:r>
    </w:p>
    <w:p w14:paraId="09EEDC2E" w14:textId="453126CD" w:rsidR="007C0785" w:rsidRPr="007C0785" w:rsidRDefault="00A242D5" w:rsidP="00A242D5">
      <w:pPr>
        <w:pStyle w:val="Odstavekseznama"/>
        <w:numPr>
          <w:ilvl w:val="0"/>
          <w:numId w:val="9"/>
        </w:numPr>
        <w:spacing w:after="0" w:line="240" w:lineRule="auto"/>
        <w:rPr>
          <w:rFonts w:ascii="Times New Roman" w:eastAsia="Times New Roman" w:hAnsi="Times New Roman" w:cs="Times New Roman"/>
          <w:b/>
          <w:lang w:eastAsia="zh-CN"/>
        </w:rPr>
      </w:pPr>
      <w:r w:rsidRPr="00A23936">
        <w:rPr>
          <w:rFonts w:ascii="Times New Roman" w:eastAsia="Times New Roman" w:hAnsi="Times New Roman" w:cs="Times New Roman"/>
          <w:lang w:eastAsia="zh-CN"/>
        </w:rPr>
        <w:t xml:space="preserve">Potrdilo o </w:t>
      </w:r>
      <w:r w:rsidR="00283F97">
        <w:rPr>
          <w:rFonts w:ascii="Times New Roman" w:eastAsia="Times New Roman" w:hAnsi="Times New Roman" w:cs="Times New Roman"/>
          <w:lang w:eastAsia="zh-CN"/>
        </w:rPr>
        <w:t>opra</w:t>
      </w:r>
      <w:r w:rsidR="00EE49C5">
        <w:rPr>
          <w:rFonts w:ascii="Times New Roman" w:eastAsia="Times New Roman" w:hAnsi="Times New Roman" w:cs="Times New Roman"/>
          <w:lang w:eastAsia="zh-CN"/>
        </w:rPr>
        <w:t xml:space="preserve">vljeni </w:t>
      </w:r>
      <w:r w:rsidR="00A64DBB">
        <w:rPr>
          <w:rFonts w:ascii="Times New Roman" w:eastAsia="Times New Roman" w:hAnsi="Times New Roman" w:cs="Times New Roman"/>
          <w:lang w:eastAsia="zh-CN"/>
        </w:rPr>
        <w:t>zamenjavi zaščitne enote</w:t>
      </w:r>
      <w:r w:rsidR="00EE49C5">
        <w:rPr>
          <w:rFonts w:ascii="Times New Roman" w:eastAsia="Times New Roman" w:hAnsi="Times New Roman" w:cs="Times New Roman"/>
          <w:lang w:eastAsia="zh-CN"/>
        </w:rPr>
        <w:t>,</w:t>
      </w:r>
      <w:r w:rsidR="001D4809">
        <w:rPr>
          <w:rFonts w:ascii="Times New Roman" w:eastAsia="Times New Roman" w:hAnsi="Times New Roman" w:cs="Times New Roman"/>
          <w:lang w:eastAsia="zh-CN"/>
        </w:rPr>
        <w:t xml:space="preserve"> vključno z poročilom o meritvah. </w:t>
      </w:r>
    </w:p>
    <w:p w14:paraId="2C7C2BDC" w14:textId="77777777" w:rsidR="00A64DBB" w:rsidRPr="00A64DBB" w:rsidRDefault="007C0785" w:rsidP="00A242D5">
      <w:pPr>
        <w:pStyle w:val="Odstavekseznama"/>
        <w:numPr>
          <w:ilvl w:val="0"/>
          <w:numId w:val="9"/>
        </w:numPr>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Originalno tehnično dokumentacijo vgrajene</w:t>
      </w:r>
      <w:r w:rsidR="00A64DBB">
        <w:rPr>
          <w:rFonts w:ascii="Times New Roman" w:eastAsia="Times New Roman" w:hAnsi="Times New Roman" w:cs="Times New Roman"/>
          <w:lang w:eastAsia="zh-CN"/>
        </w:rPr>
        <w:t xml:space="preserve"> zaščitne enote.</w:t>
      </w:r>
    </w:p>
    <w:p w14:paraId="2B81895C" w14:textId="60F4D9D6" w:rsidR="00367317" w:rsidRPr="002375BA" w:rsidRDefault="00A64DBB" w:rsidP="00A242D5">
      <w:pPr>
        <w:pStyle w:val="Odstavekseznama"/>
        <w:numPr>
          <w:ilvl w:val="0"/>
          <w:numId w:val="9"/>
        </w:numPr>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Garancijsko izjavo.</w:t>
      </w:r>
      <w:r w:rsidR="007C0785">
        <w:rPr>
          <w:rFonts w:ascii="Times New Roman" w:eastAsia="Times New Roman" w:hAnsi="Times New Roman" w:cs="Times New Roman"/>
          <w:lang w:eastAsia="zh-CN"/>
        </w:rPr>
        <w:t xml:space="preserve">   </w:t>
      </w:r>
      <w:r w:rsidR="00EE49C5">
        <w:rPr>
          <w:rFonts w:ascii="Times New Roman" w:eastAsia="Times New Roman" w:hAnsi="Times New Roman" w:cs="Times New Roman"/>
          <w:lang w:eastAsia="zh-CN"/>
        </w:rPr>
        <w:t xml:space="preserve"> </w:t>
      </w:r>
      <w:r w:rsidR="00A242D5" w:rsidRPr="00A23936">
        <w:rPr>
          <w:rFonts w:ascii="Times New Roman" w:eastAsia="Times New Roman" w:hAnsi="Times New Roman" w:cs="Times New Roman"/>
          <w:lang w:eastAsia="zh-CN"/>
        </w:rPr>
        <w:t xml:space="preserve"> </w:t>
      </w:r>
    </w:p>
    <w:p w14:paraId="237F4E30" w14:textId="77777777" w:rsidR="002375BA" w:rsidRPr="002375BA" w:rsidRDefault="002375BA" w:rsidP="002375BA">
      <w:pPr>
        <w:spacing w:after="0" w:line="240" w:lineRule="auto"/>
        <w:ind w:left="780"/>
        <w:rPr>
          <w:rFonts w:ascii="Times New Roman" w:eastAsia="Times New Roman" w:hAnsi="Times New Roman" w:cs="Times New Roman"/>
          <w:b/>
          <w:lang w:eastAsia="zh-CN"/>
        </w:rPr>
      </w:pPr>
    </w:p>
    <w:p w14:paraId="65E75104" w14:textId="215EFAC4" w:rsidR="000A6DBC" w:rsidRDefault="000A6DBC" w:rsidP="00433EC0">
      <w:pPr>
        <w:pStyle w:val="Odstavekseznama"/>
        <w:numPr>
          <w:ilvl w:val="0"/>
          <w:numId w:val="1"/>
        </w:numPr>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b/>
          <w:lang w:eastAsia="zh-CN"/>
        </w:rPr>
        <w:t xml:space="preserve">Rok za izvedbo </w:t>
      </w:r>
      <w:r w:rsidR="001400D0">
        <w:rPr>
          <w:rFonts w:ascii="Times New Roman" w:eastAsia="Times New Roman" w:hAnsi="Times New Roman" w:cs="Times New Roman"/>
          <w:b/>
          <w:lang w:eastAsia="zh-CN"/>
        </w:rPr>
        <w:t xml:space="preserve">storitve </w:t>
      </w:r>
      <w:r w:rsidR="00361775">
        <w:rPr>
          <w:rFonts w:ascii="Times New Roman" w:eastAsia="Times New Roman" w:hAnsi="Times New Roman" w:cs="Times New Roman"/>
          <w:b/>
          <w:lang w:eastAsia="zh-CN"/>
        </w:rPr>
        <w:t>21</w:t>
      </w:r>
      <w:r w:rsidR="00A64DBB">
        <w:rPr>
          <w:rFonts w:ascii="Times New Roman" w:eastAsia="Times New Roman" w:hAnsi="Times New Roman" w:cs="Times New Roman"/>
          <w:b/>
          <w:lang w:eastAsia="zh-CN"/>
        </w:rPr>
        <w:t xml:space="preserve"> dni od prejema naročila.</w:t>
      </w:r>
    </w:p>
    <w:p w14:paraId="761BEE87" w14:textId="2A638906" w:rsidR="00A242D5" w:rsidRPr="00A23936" w:rsidRDefault="000A6DBC" w:rsidP="004225C1">
      <w:pPr>
        <w:spacing w:after="0" w:line="240" w:lineRule="auto"/>
        <w:ind w:left="360"/>
        <w:rPr>
          <w:rFonts w:ascii="Times New Roman" w:eastAsia="Times New Roman" w:hAnsi="Times New Roman" w:cs="Times New Roman"/>
          <w:b/>
          <w:lang w:eastAsia="zh-CN"/>
        </w:rPr>
      </w:pPr>
      <w:r w:rsidRPr="000A6DBC">
        <w:rPr>
          <w:rFonts w:ascii="Times New Roman" w:eastAsia="Times New Roman" w:hAnsi="Times New Roman" w:cs="Times New Roman"/>
          <w:b/>
          <w:lang w:eastAsia="zh-CN"/>
        </w:rPr>
        <w:t xml:space="preserve"> </w:t>
      </w:r>
      <w:r>
        <w:rPr>
          <w:rFonts w:ascii="Times New Roman" w:eastAsia="Times New Roman" w:hAnsi="Times New Roman" w:cs="Times New Roman"/>
          <w:b/>
          <w:lang w:eastAsia="zh-CN"/>
        </w:rPr>
        <w:t xml:space="preserve">    </w:t>
      </w:r>
      <w:r w:rsidR="00A242D5" w:rsidRPr="00A23936">
        <w:rPr>
          <w:rFonts w:ascii="Times New Roman" w:eastAsia="Times New Roman" w:hAnsi="Times New Roman" w:cs="Times New Roman"/>
          <w:lang w:eastAsia="zh-CN"/>
        </w:rPr>
        <w:t xml:space="preserve"> </w:t>
      </w:r>
    </w:p>
    <w:p w14:paraId="289A9659" w14:textId="68F3E5CD" w:rsidR="008761E2" w:rsidRPr="000A6DBC" w:rsidRDefault="000A6DBC" w:rsidP="000A6DBC">
      <w:pPr>
        <w:pStyle w:val="Odstavekseznama"/>
        <w:numPr>
          <w:ilvl w:val="0"/>
          <w:numId w:val="1"/>
        </w:numPr>
        <w:autoSpaceDE w:val="0"/>
        <w:autoSpaceDN w:val="0"/>
        <w:adjustRightInd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Veljavnost ponudbe</w:t>
      </w:r>
      <w:r w:rsidR="00807709">
        <w:rPr>
          <w:rFonts w:ascii="Times New Roman" w:eastAsia="Times New Roman" w:hAnsi="Times New Roman" w:cs="Times New Roman"/>
          <w:lang w:eastAsia="sl-SI"/>
        </w:rPr>
        <w:t xml:space="preserve">: </w:t>
      </w:r>
      <w:r w:rsidR="001400D0">
        <w:rPr>
          <w:rFonts w:ascii="Times New Roman" w:eastAsia="Times New Roman" w:hAnsi="Times New Roman" w:cs="Times New Roman"/>
          <w:lang w:eastAsia="sl-SI"/>
        </w:rPr>
        <w:t>3</w:t>
      </w:r>
      <w:r w:rsidR="00807709">
        <w:rPr>
          <w:rFonts w:ascii="Times New Roman" w:eastAsia="Times New Roman" w:hAnsi="Times New Roman" w:cs="Times New Roman"/>
          <w:lang w:eastAsia="sl-SI"/>
        </w:rPr>
        <w:t xml:space="preserve"> mesece od dneva oddaje ponudbe. </w:t>
      </w:r>
    </w:p>
    <w:p w14:paraId="4D869DFC" w14:textId="77777777" w:rsidR="00647046" w:rsidRPr="00A23936" w:rsidRDefault="00647046" w:rsidP="00647046">
      <w:pPr>
        <w:spacing w:after="0" w:line="276" w:lineRule="auto"/>
        <w:jc w:val="both"/>
        <w:rPr>
          <w:rFonts w:ascii="Times New Roman" w:eastAsia="Times New Roman" w:hAnsi="Times New Roman" w:cs="Times New Roman"/>
          <w:lang w:eastAsia="sl-SI"/>
        </w:rPr>
      </w:pPr>
    </w:p>
    <w:p w14:paraId="5ED7A954" w14:textId="77777777" w:rsidR="00C2174B" w:rsidRPr="00A23936" w:rsidRDefault="00C2174B" w:rsidP="00C2174B">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Naročnik se zavezuje naročeno ter dobavljeno blago plačati v roku, kot ga določa veljavna zakonodaja.</w:t>
      </w:r>
    </w:p>
    <w:p w14:paraId="1287E35F" w14:textId="77777777" w:rsidR="00C2174B" w:rsidRPr="00A23936" w:rsidRDefault="00C2174B" w:rsidP="00C2174B">
      <w:pPr>
        <w:spacing w:after="0" w:line="276" w:lineRule="auto"/>
        <w:jc w:val="both"/>
        <w:rPr>
          <w:rFonts w:ascii="Times New Roman" w:eastAsia="Times New Roman" w:hAnsi="Times New Roman" w:cs="Times New Roman"/>
          <w:i/>
          <w:iCs/>
          <w:u w:val="single"/>
          <w:lang w:eastAsia="sl-SI"/>
        </w:rPr>
      </w:pPr>
      <w:r w:rsidRPr="00A23936">
        <w:rPr>
          <w:rFonts w:ascii="Times New Roman" w:eastAsia="Times New Roman" w:hAnsi="Times New Roman" w:cs="Times New Roman"/>
          <w:u w:val="single"/>
          <w:lang w:eastAsia="sl-SI"/>
        </w:rPr>
        <w:t>Pogoj za plačilo računa je uspešna primopredaja izvedenih del, ki vključuje :</w:t>
      </w:r>
    </w:p>
    <w:p w14:paraId="022A748E" w14:textId="2F40F6D2" w:rsidR="00C2174B" w:rsidRPr="00367317" w:rsidRDefault="00C2174B" w:rsidP="00367317">
      <w:pPr>
        <w:pStyle w:val="Odstavekseznama"/>
        <w:numPr>
          <w:ilvl w:val="0"/>
          <w:numId w:val="12"/>
        </w:numPr>
        <w:spacing w:after="0" w:line="276" w:lineRule="auto"/>
        <w:rPr>
          <w:rFonts w:ascii="Times New Roman" w:eastAsia="Times New Roman" w:hAnsi="Times New Roman" w:cs="Times New Roman"/>
          <w:lang w:eastAsia="sl-SI"/>
        </w:rPr>
      </w:pPr>
      <w:r w:rsidRPr="00367317">
        <w:rPr>
          <w:rFonts w:ascii="Times New Roman" w:eastAsia="Times New Roman" w:hAnsi="Times New Roman" w:cs="Times New Roman"/>
          <w:lang w:eastAsia="sl-SI"/>
        </w:rPr>
        <w:t xml:space="preserve">predložitev dokumentacije iz točke </w:t>
      </w:r>
      <w:r w:rsidR="00FE172B">
        <w:rPr>
          <w:rFonts w:ascii="Times New Roman" w:eastAsia="Times New Roman" w:hAnsi="Times New Roman" w:cs="Times New Roman"/>
          <w:lang w:eastAsia="sl-SI"/>
        </w:rPr>
        <w:t>6</w:t>
      </w:r>
      <w:r w:rsidR="00855703">
        <w:rPr>
          <w:rFonts w:ascii="Times New Roman" w:eastAsia="Times New Roman" w:hAnsi="Times New Roman" w:cs="Times New Roman"/>
          <w:lang w:eastAsia="sl-SI"/>
        </w:rPr>
        <w:t>.</w:t>
      </w:r>
    </w:p>
    <w:p w14:paraId="31C6122D" w14:textId="77777777" w:rsidR="00C2174B" w:rsidRPr="00367317" w:rsidRDefault="00C2174B" w:rsidP="00367317">
      <w:pPr>
        <w:pStyle w:val="Odstavekseznama"/>
        <w:numPr>
          <w:ilvl w:val="0"/>
          <w:numId w:val="12"/>
        </w:numPr>
        <w:spacing w:after="0" w:line="276" w:lineRule="auto"/>
        <w:rPr>
          <w:rFonts w:ascii="Times New Roman" w:eastAsia="Times New Roman" w:hAnsi="Times New Roman" w:cs="Times New Roman"/>
          <w:i/>
          <w:iCs/>
          <w:lang w:eastAsia="sl-SI"/>
        </w:rPr>
      </w:pPr>
      <w:r w:rsidRPr="00367317">
        <w:rPr>
          <w:rFonts w:ascii="Times New Roman" w:eastAsia="Times New Roman" w:hAnsi="Times New Roman" w:cs="Times New Roman"/>
          <w:lang w:eastAsia="sl-SI"/>
        </w:rPr>
        <w:t xml:space="preserve">s strani naročnika podpisano poročilo izvajalca  o  izvedenem  obsegu del  v obliki </w:t>
      </w:r>
      <w:r w:rsidRPr="00367317">
        <w:rPr>
          <w:rFonts w:ascii="Times New Roman" w:eastAsia="Times New Roman" w:hAnsi="Times New Roman" w:cs="Times New Roman"/>
          <w:b/>
          <w:lang w:eastAsia="sl-SI"/>
        </w:rPr>
        <w:t>delovnega naloga</w:t>
      </w:r>
      <w:r w:rsidR="00C45865" w:rsidRPr="00367317">
        <w:rPr>
          <w:rFonts w:ascii="Times New Roman" w:eastAsia="Times New Roman" w:hAnsi="Times New Roman" w:cs="Times New Roman"/>
          <w:lang w:eastAsia="sl-SI"/>
        </w:rPr>
        <w:t>,</w:t>
      </w:r>
      <w:r w:rsidRPr="00367317">
        <w:rPr>
          <w:rFonts w:ascii="Times New Roman" w:eastAsia="Times New Roman" w:hAnsi="Times New Roman" w:cs="Times New Roman"/>
          <w:lang w:eastAsia="sl-SI"/>
        </w:rPr>
        <w:t xml:space="preserve"> z natančnim opisom izvedenih storitev in zamenjavi materiala.  </w:t>
      </w:r>
      <w:r w:rsidRPr="00367317">
        <w:rPr>
          <w:rFonts w:ascii="Times New Roman" w:eastAsia="Times New Roman" w:hAnsi="Times New Roman" w:cs="Times New Roman"/>
          <w:b/>
          <w:lang w:eastAsia="sl-SI"/>
        </w:rPr>
        <w:t>Pristojna oseba naročnika</w:t>
      </w:r>
      <w:r w:rsidRPr="00367317">
        <w:rPr>
          <w:rFonts w:ascii="Times New Roman" w:eastAsia="Times New Roman" w:hAnsi="Times New Roman" w:cs="Times New Roman"/>
          <w:lang w:eastAsia="sl-SI"/>
        </w:rPr>
        <w:t xml:space="preserve"> za podpis je </w:t>
      </w:r>
      <w:r w:rsidR="007C0785">
        <w:rPr>
          <w:rFonts w:ascii="Times New Roman" w:eastAsia="Times New Roman" w:hAnsi="Times New Roman" w:cs="Times New Roman"/>
          <w:lang w:eastAsia="sl-SI"/>
        </w:rPr>
        <w:t>g. Matej Šinko.</w:t>
      </w:r>
    </w:p>
    <w:p w14:paraId="16B410BC" w14:textId="77777777" w:rsidR="00C2174B" w:rsidRPr="00A23936" w:rsidRDefault="00C2174B" w:rsidP="00C2174B">
      <w:pPr>
        <w:spacing w:after="0" w:line="276" w:lineRule="auto"/>
        <w:jc w:val="both"/>
        <w:rPr>
          <w:rFonts w:ascii="Times New Roman" w:eastAsia="Times New Roman" w:hAnsi="Times New Roman" w:cs="Times New Roman"/>
          <w:iCs/>
          <w:color w:val="FF0000"/>
          <w:lang w:eastAsia="sl-SI"/>
        </w:rPr>
      </w:pPr>
      <w:r w:rsidRPr="00A23936">
        <w:rPr>
          <w:rFonts w:ascii="Times New Roman" w:eastAsia="Times New Roman" w:hAnsi="Times New Roman" w:cs="Times New Roman"/>
          <w:i/>
          <w:iCs/>
          <w:color w:val="FF0000"/>
          <w:lang w:eastAsia="sl-SI"/>
        </w:rPr>
        <w:t xml:space="preserve">        </w:t>
      </w:r>
    </w:p>
    <w:p w14:paraId="738C30EA" w14:textId="77777777" w:rsidR="00831D03" w:rsidRPr="00D6577C" w:rsidRDefault="00831D03" w:rsidP="00831D03">
      <w:pPr>
        <w:jc w:val="both"/>
        <w:rPr>
          <w:rFonts w:ascii="Times New Roman" w:hAnsi="Times New Roman" w:cs="Times New Roman"/>
        </w:rPr>
      </w:pPr>
      <w:r w:rsidRPr="00D6577C">
        <w:rPr>
          <w:rFonts w:ascii="Times New Roman" w:hAnsi="Times New Roman" w:cs="Times New Roman"/>
          <w:b/>
        </w:rPr>
        <w:t>Merilo:</w:t>
      </w:r>
      <w:r w:rsidRPr="00D6577C">
        <w:rPr>
          <w:rFonts w:ascii="Times New Roman" w:hAnsi="Times New Roman" w:cs="Times New Roman"/>
        </w:rPr>
        <w:t xml:space="preserve"> 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6D45B128" w14:textId="08E1D8EC" w:rsidR="00C2174B" w:rsidRDefault="00C2174B" w:rsidP="00C2174B">
      <w:pPr>
        <w:spacing w:after="0" w:line="276" w:lineRule="auto"/>
        <w:jc w:val="both"/>
        <w:rPr>
          <w:rFonts w:ascii="Times New Roman" w:eastAsia="Times New Roman" w:hAnsi="Times New Roman" w:cs="Times New Roman"/>
          <w:u w:val="single"/>
          <w:lang w:eastAsia="sl-SI"/>
        </w:rPr>
      </w:pPr>
      <w:r w:rsidRPr="00A23936">
        <w:rPr>
          <w:rFonts w:ascii="Times New Roman" w:eastAsia="Times New Roman" w:hAnsi="Times New Roman" w:cs="Times New Roman"/>
          <w:u w:val="single"/>
          <w:lang w:eastAsia="sl-SI"/>
        </w:rPr>
        <w:t>Kontaktn</w:t>
      </w:r>
      <w:r w:rsidR="00A64DBB">
        <w:rPr>
          <w:rFonts w:ascii="Times New Roman" w:eastAsia="Times New Roman" w:hAnsi="Times New Roman" w:cs="Times New Roman"/>
          <w:u w:val="single"/>
          <w:lang w:eastAsia="sl-SI"/>
        </w:rPr>
        <w:t>a</w:t>
      </w:r>
      <w:r w:rsidRPr="00A23936">
        <w:rPr>
          <w:rFonts w:ascii="Times New Roman" w:eastAsia="Times New Roman" w:hAnsi="Times New Roman" w:cs="Times New Roman"/>
          <w:u w:val="single"/>
          <w:lang w:eastAsia="sl-SI"/>
        </w:rPr>
        <w:t xml:space="preserve"> oseb</w:t>
      </w:r>
      <w:r w:rsidR="00831D03">
        <w:rPr>
          <w:rFonts w:ascii="Times New Roman" w:eastAsia="Times New Roman" w:hAnsi="Times New Roman" w:cs="Times New Roman"/>
          <w:u w:val="single"/>
          <w:lang w:eastAsia="sl-SI"/>
        </w:rPr>
        <w:t>a</w:t>
      </w:r>
      <w:r w:rsidRPr="00A23936">
        <w:rPr>
          <w:rFonts w:ascii="Times New Roman" w:eastAsia="Times New Roman" w:hAnsi="Times New Roman" w:cs="Times New Roman"/>
          <w:u w:val="single"/>
          <w:lang w:eastAsia="sl-SI"/>
        </w:rPr>
        <w:t xml:space="preserve"> s strani naročnika ;</w:t>
      </w:r>
    </w:p>
    <w:p w14:paraId="14BCCCB4" w14:textId="77777777" w:rsidR="00C2174B" w:rsidRPr="00A23936" w:rsidRDefault="00C2174B" w:rsidP="00C2174B">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Mulej Stane</w:t>
      </w:r>
    </w:p>
    <w:p w14:paraId="2A05CAF7" w14:textId="77777777" w:rsidR="00C2174B" w:rsidRPr="00A23936" w:rsidRDefault="00C2174B" w:rsidP="00C2174B">
      <w:pPr>
        <w:spacing w:after="0" w:line="276"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Služba za nabavo nemedicinskega materiala</w:t>
      </w:r>
    </w:p>
    <w:p w14:paraId="3B483AB3" w14:textId="77777777" w:rsidR="00C2174B" w:rsidRPr="00A23936" w:rsidRDefault="00C2174B" w:rsidP="00C2174B">
      <w:pPr>
        <w:spacing w:after="0" w:line="240" w:lineRule="auto"/>
        <w:rPr>
          <w:rFonts w:ascii="Times New Roman" w:eastAsia="Times New Roman" w:hAnsi="Times New Roman" w:cs="Times New Roman"/>
          <w:i/>
          <w:iCs/>
          <w:color w:val="0070C0"/>
          <w:lang w:eastAsia="sl-SI"/>
        </w:rPr>
      </w:pPr>
      <w:r w:rsidRPr="00A23936">
        <w:rPr>
          <w:rFonts w:ascii="Times New Roman" w:eastAsia="Times New Roman" w:hAnsi="Times New Roman" w:cs="Times New Roman"/>
          <w:i/>
          <w:iCs/>
          <w:lang w:eastAsia="sl-SI"/>
        </w:rPr>
        <w:t>E:</w:t>
      </w:r>
      <w:r w:rsidRPr="00A23936">
        <w:rPr>
          <w:rFonts w:ascii="Times New Roman" w:eastAsia="Times New Roman" w:hAnsi="Times New Roman" w:cs="Times New Roman"/>
          <w:i/>
          <w:iCs/>
          <w:color w:val="0070C0"/>
          <w:lang w:eastAsia="sl-SI"/>
        </w:rPr>
        <w:t xml:space="preserve"> stane.mulej@sb-celje.si</w:t>
      </w:r>
    </w:p>
    <w:p w14:paraId="5D00BE1E" w14:textId="77777777" w:rsidR="00C2174B" w:rsidRDefault="00C2174B" w:rsidP="00C2174B">
      <w:pPr>
        <w:spacing w:after="0" w:line="240" w:lineRule="auto"/>
        <w:rPr>
          <w:rFonts w:ascii="Times New Roman" w:eastAsia="Times New Roman" w:hAnsi="Times New Roman" w:cs="Times New Roman"/>
          <w:i/>
          <w:iCs/>
          <w:lang w:eastAsia="sl-SI"/>
        </w:rPr>
      </w:pPr>
      <w:r w:rsidRPr="00A23936">
        <w:rPr>
          <w:rFonts w:ascii="Times New Roman" w:eastAsia="Times New Roman" w:hAnsi="Times New Roman" w:cs="Times New Roman"/>
          <w:i/>
          <w:iCs/>
          <w:lang w:eastAsia="sl-SI"/>
        </w:rPr>
        <w:t>041/765-324</w:t>
      </w:r>
    </w:p>
    <w:p w14:paraId="57362C45" w14:textId="77777777" w:rsidR="00373424" w:rsidRDefault="00373424" w:rsidP="00C2174B">
      <w:pPr>
        <w:spacing w:after="0" w:line="240" w:lineRule="auto"/>
        <w:rPr>
          <w:rFonts w:ascii="Times New Roman" w:eastAsia="Times New Roman" w:hAnsi="Times New Roman" w:cs="Times New Roman"/>
          <w:i/>
          <w:iCs/>
          <w:lang w:eastAsia="sl-SI"/>
        </w:rPr>
      </w:pPr>
    </w:p>
    <w:p w14:paraId="0695D3A8" w14:textId="77777777" w:rsidR="00C2174B" w:rsidRPr="00A23936" w:rsidRDefault="00C2174B" w:rsidP="00C2174B">
      <w:pPr>
        <w:spacing w:after="0" w:line="240" w:lineRule="auto"/>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Ponudbe pošljite na naslov elektronske pošte </w:t>
      </w:r>
    </w:p>
    <w:p w14:paraId="39A34C8F" w14:textId="77777777" w:rsidR="00FE172B" w:rsidRDefault="00C2174B" w:rsidP="00222D7E">
      <w:pPr>
        <w:pStyle w:val="Brezrazmikov"/>
        <w:rPr>
          <w:rFonts w:ascii="Times New Roman" w:eastAsia="Calibri" w:hAnsi="Times New Roman" w:cs="Times New Roman"/>
          <w:b/>
          <w:noProof/>
          <w:lang w:eastAsia="sl-SI"/>
        </w:rPr>
      </w:pPr>
      <w:hyperlink r:id="rId9" w:history="1">
        <w:r w:rsidRPr="00A23936">
          <w:rPr>
            <w:rFonts w:ascii="Times New Roman" w:eastAsia="Times New Roman" w:hAnsi="Times New Roman" w:cs="Times New Roman"/>
            <w:color w:val="0000FF"/>
            <w:u w:val="single"/>
            <w:lang w:eastAsia="sl-SI"/>
          </w:rPr>
          <w:t>Nabava2@sb-celje.si</w:t>
        </w:r>
      </w:hyperlink>
      <w:r w:rsidR="00842F97">
        <w:rPr>
          <w:rFonts w:ascii="Times New Roman" w:eastAsia="Times New Roman" w:hAnsi="Times New Roman" w:cs="Times New Roman"/>
          <w:color w:val="0000FF"/>
          <w:u w:val="single"/>
          <w:lang w:eastAsia="sl-SI"/>
        </w:rPr>
        <w:t xml:space="preserve"> </w:t>
      </w:r>
      <w:r w:rsidRPr="00842F97">
        <w:rPr>
          <w:rFonts w:ascii="Times New Roman" w:eastAsia="Times New Roman" w:hAnsi="Times New Roman" w:cs="Times New Roman"/>
          <w:lang w:eastAsia="sl-SI"/>
        </w:rPr>
        <w:t>z oznako EN_N_</w:t>
      </w:r>
      <w:r w:rsidR="009A7375">
        <w:rPr>
          <w:rFonts w:ascii="Times New Roman" w:eastAsia="Times New Roman" w:hAnsi="Times New Roman" w:cs="Times New Roman"/>
          <w:lang w:eastAsia="sl-SI"/>
        </w:rPr>
        <w:t>102</w:t>
      </w:r>
      <w:r w:rsidR="003C7F62">
        <w:rPr>
          <w:rFonts w:ascii="Times New Roman" w:eastAsia="Times New Roman" w:hAnsi="Times New Roman" w:cs="Times New Roman"/>
          <w:lang w:eastAsia="sl-SI"/>
        </w:rPr>
        <w:t>_</w:t>
      </w:r>
      <w:r w:rsidR="00051A9B" w:rsidRPr="00842F97">
        <w:rPr>
          <w:rFonts w:ascii="Times New Roman" w:eastAsia="Times New Roman" w:hAnsi="Times New Roman" w:cs="Times New Roman"/>
          <w:lang w:eastAsia="sl-SI"/>
        </w:rPr>
        <w:t>202</w:t>
      </w:r>
      <w:r w:rsidR="00C322D8">
        <w:rPr>
          <w:rFonts w:ascii="Times New Roman" w:eastAsia="Times New Roman" w:hAnsi="Times New Roman" w:cs="Times New Roman"/>
          <w:lang w:eastAsia="sl-SI"/>
        </w:rPr>
        <w:t>5</w:t>
      </w:r>
      <w:r w:rsidR="00842F97">
        <w:rPr>
          <w:rFonts w:ascii="Times New Roman" w:eastAsia="Calibri" w:hAnsi="Times New Roman" w:cs="Times New Roman"/>
          <w:b/>
          <w:noProof/>
          <w:lang w:eastAsia="sl-SI"/>
        </w:rPr>
        <w:t>,</w:t>
      </w:r>
    </w:p>
    <w:p w14:paraId="3CE58569" w14:textId="302EF8E2" w:rsidR="00C2174B" w:rsidRPr="00A23936" w:rsidRDefault="00222D7E" w:rsidP="00222D7E">
      <w:pPr>
        <w:pStyle w:val="Brezrazmikov"/>
        <w:rPr>
          <w:rFonts w:ascii="Times New Roman" w:eastAsia="Times New Roman" w:hAnsi="Times New Roman" w:cs="Times New Roman"/>
          <w:b/>
          <w:lang w:eastAsia="sl-SI"/>
        </w:rPr>
      </w:pPr>
      <w:r w:rsidRPr="00E33DB2">
        <w:rPr>
          <w:rFonts w:ascii="Times New Roman" w:hAnsi="Times New Roman" w:cs="Times New Roman"/>
          <w:b/>
          <w:bCs/>
          <w:noProof/>
          <w:sz w:val="24"/>
          <w:szCs w:val="24"/>
          <w:lang w:eastAsia="sl-SI"/>
        </w:rPr>
        <w:t xml:space="preserve">Dobava in </w:t>
      </w:r>
      <w:r>
        <w:rPr>
          <w:rFonts w:ascii="Times New Roman" w:hAnsi="Times New Roman" w:cs="Times New Roman"/>
          <w:b/>
          <w:bCs/>
          <w:noProof/>
          <w:sz w:val="24"/>
          <w:szCs w:val="24"/>
          <w:lang w:eastAsia="sl-SI"/>
        </w:rPr>
        <w:t>zamenjava okvarjenega odk</w:t>
      </w:r>
      <w:r w:rsidR="000248C0">
        <w:rPr>
          <w:rFonts w:ascii="Times New Roman" w:hAnsi="Times New Roman" w:cs="Times New Roman"/>
          <w:b/>
          <w:bCs/>
          <w:noProof/>
          <w:sz w:val="24"/>
          <w:szCs w:val="24"/>
          <w:lang w:eastAsia="sl-SI"/>
        </w:rPr>
        <w:t>l</w:t>
      </w:r>
      <w:r>
        <w:rPr>
          <w:rFonts w:ascii="Times New Roman" w:hAnsi="Times New Roman" w:cs="Times New Roman"/>
          <w:b/>
          <w:bCs/>
          <w:noProof/>
          <w:sz w:val="24"/>
          <w:szCs w:val="24"/>
          <w:lang w:eastAsia="sl-SI"/>
        </w:rPr>
        <w:t xml:space="preserve">opnika </w:t>
      </w:r>
      <w:r w:rsidRPr="00E33DB2">
        <w:rPr>
          <w:rFonts w:ascii="Times New Roman" w:hAnsi="Times New Roman" w:cs="Times New Roman"/>
          <w:b/>
          <w:bCs/>
          <w:noProof/>
          <w:sz w:val="24"/>
          <w:szCs w:val="24"/>
          <w:lang w:eastAsia="sl-SI"/>
        </w:rPr>
        <w:t xml:space="preserve">Schneider </w:t>
      </w:r>
      <w:r>
        <w:rPr>
          <w:rFonts w:ascii="Times New Roman" w:hAnsi="Times New Roman" w:cs="Times New Roman"/>
          <w:b/>
          <w:bCs/>
          <w:noProof/>
          <w:sz w:val="24"/>
          <w:szCs w:val="24"/>
          <w:lang w:eastAsia="sl-SI"/>
        </w:rPr>
        <w:t>do</w:t>
      </w:r>
      <w:r w:rsidR="00C2174B" w:rsidRPr="00A23936">
        <w:rPr>
          <w:rFonts w:ascii="Times New Roman" w:eastAsia="Times New Roman" w:hAnsi="Times New Roman" w:cs="Times New Roman"/>
          <w:b/>
          <w:lang w:eastAsia="sl-SI"/>
        </w:rPr>
        <w:t xml:space="preserve">  </w:t>
      </w:r>
      <w:r w:rsidR="00C322D8">
        <w:rPr>
          <w:rFonts w:ascii="Times New Roman" w:eastAsia="Times New Roman" w:hAnsi="Times New Roman" w:cs="Times New Roman"/>
          <w:b/>
          <w:lang w:eastAsia="sl-SI"/>
        </w:rPr>
        <w:t>29.04. 2025</w:t>
      </w:r>
      <w:r w:rsidR="000A6DBC">
        <w:rPr>
          <w:rFonts w:ascii="Times New Roman" w:eastAsia="Times New Roman" w:hAnsi="Times New Roman" w:cs="Times New Roman"/>
          <w:b/>
          <w:lang w:eastAsia="sl-SI"/>
        </w:rPr>
        <w:t xml:space="preserve"> </w:t>
      </w:r>
      <w:r w:rsidR="00C2174B" w:rsidRPr="00A23936">
        <w:rPr>
          <w:rFonts w:ascii="Times New Roman" w:eastAsia="Times New Roman" w:hAnsi="Times New Roman" w:cs="Times New Roman"/>
          <w:b/>
          <w:lang w:eastAsia="sl-SI"/>
        </w:rPr>
        <w:t xml:space="preserve">do 12 ure.                        </w:t>
      </w:r>
    </w:p>
    <w:p w14:paraId="4C3BDB85" w14:textId="77777777" w:rsidR="00C2174B" w:rsidRPr="00A23936" w:rsidRDefault="00C2174B" w:rsidP="00C2174B">
      <w:pPr>
        <w:spacing w:after="0" w:line="240" w:lineRule="auto"/>
        <w:jc w:val="both"/>
        <w:rPr>
          <w:rFonts w:ascii="Times New Roman" w:eastAsia="Times New Roman" w:hAnsi="Times New Roman" w:cs="Times New Roman"/>
          <w:lang w:eastAsia="sl-SI"/>
        </w:rPr>
      </w:pPr>
    </w:p>
    <w:p w14:paraId="7E8A8EF9" w14:textId="77777777" w:rsidR="00C2174B" w:rsidRPr="00A23936" w:rsidRDefault="00C2174B" w:rsidP="00C2174B">
      <w:pPr>
        <w:tabs>
          <w:tab w:val="left" w:pos="2100"/>
        </w:tabs>
        <w:spacing w:after="0" w:line="240" w:lineRule="auto"/>
        <w:jc w:val="both"/>
        <w:rPr>
          <w:rFonts w:ascii="Times New Roman" w:eastAsia="Times New Roman" w:hAnsi="Times New Roman" w:cs="Times New Roman"/>
          <w:lang w:eastAsia="sl-SI"/>
        </w:rPr>
      </w:pPr>
    </w:p>
    <w:p w14:paraId="249BDF9E" w14:textId="77777777" w:rsidR="00C2174B" w:rsidRPr="00A23936" w:rsidRDefault="00C2174B" w:rsidP="00C2174B">
      <w:pPr>
        <w:spacing w:after="0" w:line="240"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                   </w:t>
      </w:r>
    </w:p>
    <w:p w14:paraId="0ADE7F4D" w14:textId="206765A4" w:rsidR="00C2174B" w:rsidRPr="00A23936" w:rsidRDefault="00A62968" w:rsidP="00C2174B">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Pripravil: Mulej Stane</w:t>
      </w:r>
    </w:p>
    <w:p w14:paraId="14C66AB7" w14:textId="54BDDBFA" w:rsidR="00C2174B" w:rsidRPr="00A23936" w:rsidRDefault="00C2174B" w:rsidP="00C2174B">
      <w:pPr>
        <w:spacing w:after="0" w:line="240" w:lineRule="auto"/>
        <w:jc w:val="both"/>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                                                  </w:t>
      </w:r>
      <w:r w:rsidR="001D4809">
        <w:rPr>
          <w:rFonts w:ascii="Times New Roman" w:eastAsia="Times New Roman" w:hAnsi="Times New Roman" w:cs="Times New Roman"/>
          <w:lang w:eastAsia="sl-SI"/>
        </w:rPr>
        <w:t xml:space="preserve">       </w:t>
      </w:r>
      <w:r w:rsidRPr="00A23936">
        <w:rPr>
          <w:rFonts w:ascii="Times New Roman" w:eastAsia="Times New Roman" w:hAnsi="Times New Roman" w:cs="Times New Roman"/>
          <w:lang w:eastAsia="sl-SI"/>
        </w:rPr>
        <w:t xml:space="preserve"> Vodja službe za nabavo nemedicinske materiala, opreme in storitev</w:t>
      </w:r>
    </w:p>
    <w:p w14:paraId="1AF8BBBC" w14:textId="07A9D90F" w:rsidR="00C2174B" w:rsidRPr="00A23936" w:rsidRDefault="00C2174B" w:rsidP="00C2174B">
      <w:pPr>
        <w:spacing w:after="0" w:line="269" w:lineRule="auto"/>
        <w:ind w:left="3540" w:firstLine="708"/>
        <w:rPr>
          <w:rFonts w:ascii="Times New Roman" w:eastAsia="Times New Roman" w:hAnsi="Times New Roman" w:cs="Times New Roman"/>
          <w:lang w:eastAsia="sl-SI"/>
        </w:rPr>
      </w:pPr>
      <w:r w:rsidRPr="00A23936">
        <w:rPr>
          <w:rFonts w:ascii="Times New Roman" w:eastAsia="Times New Roman" w:hAnsi="Times New Roman" w:cs="Times New Roman"/>
          <w:lang w:eastAsia="sl-SI"/>
        </w:rPr>
        <w:t xml:space="preserve">     </w:t>
      </w:r>
      <w:r w:rsidR="001D4809">
        <w:rPr>
          <w:rFonts w:ascii="Times New Roman" w:eastAsia="Times New Roman" w:hAnsi="Times New Roman" w:cs="Times New Roman"/>
          <w:lang w:eastAsia="sl-SI"/>
        </w:rPr>
        <w:t xml:space="preserve">    </w:t>
      </w:r>
      <w:r w:rsidRPr="00A23936">
        <w:rPr>
          <w:rFonts w:ascii="Times New Roman" w:eastAsia="Times New Roman" w:hAnsi="Times New Roman" w:cs="Times New Roman"/>
          <w:lang w:eastAsia="sl-SI"/>
        </w:rPr>
        <w:t xml:space="preserve">   Matjaž </w:t>
      </w:r>
      <w:proofErr w:type="spellStart"/>
      <w:r w:rsidRPr="00A23936">
        <w:rPr>
          <w:rFonts w:ascii="Times New Roman" w:eastAsia="Times New Roman" w:hAnsi="Times New Roman" w:cs="Times New Roman"/>
          <w:lang w:eastAsia="sl-SI"/>
        </w:rPr>
        <w:t>Štinek,univ.dipl.ekon</w:t>
      </w:r>
      <w:proofErr w:type="spellEnd"/>
      <w:r w:rsidRPr="00A23936">
        <w:rPr>
          <w:rFonts w:ascii="Times New Roman" w:eastAsia="Times New Roman" w:hAnsi="Times New Roman" w:cs="Times New Roman"/>
          <w:lang w:eastAsia="sl-SI"/>
        </w:rPr>
        <w:t xml:space="preserve">      </w:t>
      </w:r>
    </w:p>
    <w:p w14:paraId="47BB81A7" w14:textId="316ADCF6" w:rsidR="00C2174B" w:rsidRDefault="00C2174B" w:rsidP="001D4809">
      <w:pPr>
        <w:tabs>
          <w:tab w:val="left" w:pos="7680"/>
        </w:tabs>
        <w:spacing w:after="0" w:line="269" w:lineRule="auto"/>
        <w:ind w:left="3540" w:firstLine="708"/>
        <w:rPr>
          <w:rFonts w:ascii="Times New Roman" w:eastAsia="Times New Roman" w:hAnsi="Times New Roman" w:cs="Times New Roman"/>
          <w:lang w:eastAsia="sl-SI"/>
        </w:rPr>
      </w:pPr>
      <w:r w:rsidRPr="00A23936">
        <w:rPr>
          <w:rFonts w:ascii="Times New Roman" w:eastAsia="Times New Roman" w:hAnsi="Times New Roman" w:cs="Times New Roman"/>
          <w:lang w:eastAsia="sl-SI"/>
        </w:rPr>
        <w:lastRenderedPageBreak/>
        <w:t xml:space="preserve">                             </w:t>
      </w:r>
    </w:p>
    <w:p w14:paraId="5AB327B8" w14:textId="77777777" w:rsidR="00792938" w:rsidRPr="00A23936" w:rsidRDefault="00792938" w:rsidP="00792938">
      <w:pPr>
        <w:spacing w:after="0" w:line="240" w:lineRule="auto"/>
        <w:jc w:val="right"/>
        <w:rPr>
          <w:rFonts w:ascii="Times New Roman" w:eastAsia="Times New Roman" w:hAnsi="Times New Roman" w:cs="Times New Roman"/>
          <w:sz w:val="24"/>
          <w:szCs w:val="24"/>
          <w:lang w:eastAsia="sl-SI"/>
        </w:rPr>
      </w:pPr>
      <w:r w:rsidRPr="00A23936">
        <w:rPr>
          <w:rFonts w:ascii="Times New Roman" w:eastAsia="Times New Roman" w:hAnsi="Times New Roman" w:cs="Times New Roman"/>
          <w:sz w:val="24"/>
          <w:szCs w:val="24"/>
          <w:lang w:eastAsia="sl-SI"/>
        </w:rPr>
        <w:tab/>
        <w:t>BR- 1</w:t>
      </w:r>
    </w:p>
    <w:p w14:paraId="26079C2E" w14:textId="77777777" w:rsidR="00792938" w:rsidRPr="00A23936" w:rsidRDefault="00792938" w:rsidP="00792938">
      <w:pPr>
        <w:tabs>
          <w:tab w:val="left" w:pos="570"/>
        </w:tabs>
        <w:spacing w:after="0" w:line="240" w:lineRule="auto"/>
        <w:rPr>
          <w:rFonts w:ascii="Times New Roman" w:eastAsia="Times New Roman" w:hAnsi="Times New Roman" w:cs="Times New Roman"/>
          <w:b/>
          <w:sz w:val="24"/>
          <w:szCs w:val="24"/>
          <w:lang w:eastAsia="zh-CN"/>
        </w:rPr>
      </w:pPr>
      <w:r w:rsidRPr="00A23936">
        <w:rPr>
          <w:rFonts w:ascii="Times New Roman" w:eastAsia="Times New Roman" w:hAnsi="Times New Roman" w:cs="Times New Roman"/>
          <w:sz w:val="24"/>
          <w:szCs w:val="24"/>
          <w:lang w:eastAsia="sl-SI"/>
        </w:rPr>
        <w:tab/>
      </w:r>
    </w:p>
    <w:p w14:paraId="0CFF5E7D" w14:textId="77777777" w:rsidR="00792938" w:rsidRPr="00A23936" w:rsidRDefault="00792938" w:rsidP="00792938">
      <w:pPr>
        <w:tabs>
          <w:tab w:val="left" w:pos="570"/>
        </w:tabs>
        <w:spacing w:after="0" w:line="240" w:lineRule="auto"/>
        <w:rPr>
          <w:rFonts w:ascii="Times New Roman" w:eastAsia="Times New Roman" w:hAnsi="Times New Roman" w:cs="Times New Roman"/>
          <w:b/>
          <w:sz w:val="24"/>
          <w:szCs w:val="24"/>
          <w:lang w:eastAsia="zh-CN"/>
        </w:rPr>
      </w:pPr>
      <w:r w:rsidRPr="00A23936">
        <w:rPr>
          <w:rFonts w:ascii="Times New Roman" w:eastAsia="Times New Roman" w:hAnsi="Times New Roman" w:cs="Times New Roman"/>
          <w:b/>
          <w:sz w:val="24"/>
          <w:szCs w:val="24"/>
          <w:lang w:eastAsia="zh-CN"/>
        </w:rPr>
        <w:t>OBRAZEC PREDRAČUN</w:t>
      </w:r>
    </w:p>
    <w:p w14:paraId="3BD8A9B7" w14:textId="77777777" w:rsidR="00792938" w:rsidRPr="00A23936" w:rsidRDefault="00792938" w:rsidP="00792938">
      <w:pPr>
        <w:suppressAutoHyphens/>
        <w:spacing w:after="0" w:line="240" w:lineRule="auto"/>
        <w:rPr>
          <w:rFonts w:ascii="Times New Roman" w:eastAsia="Times New Roman" w:hAnsi="Times New Roman" w:cs="Times New Roman"/>
          <w:sz w:val="24"/>
          <w:szCs w:val="24"/>
          <w:lang w:eastAsia="zh-CN"/>
        </w:rPr>
      </w:pPr>
    </w:p>
    <w:p w14:paraId="01F3B630" w14:textId="77777777" w:rsidR="00792938" w:rsidRDefault="00792938" w:rsidP="00792938">
      <w:pPr>
        <w:suppressAutoHyphens/>
        <w:spacing w:after="0" w:line="240" w:lineRule="auto"/>
        <w:rPr>
          <w:rFonts w:ascii="Times New Roman" w:eastAsia="Times New Roman" w:hAnsi="Times New Roman" w:cs="Times New Roman"/>
          <w:sz w:val="24"/>
          <w:szCs w:val="24"/>
          <w:lang w:eastAsia="zh-CN"/>
        </w:rPr>
      </w:pPr>
      <w:r w:rsidRPr="00A23936">
        <w:rPr>
          <w:rFonts w:ascii="Times New Roman" w:eastAsia="Times New Roman" w:hAnsi="Times New Roman" w:cs="Times New Roman"/>
          <w:sz w:val="24"/>
          <w:szCs w:val="24"/>
          <w:lang w:eastAsia="zh-CN"/>
        </w:rPr>
        <w:t>Ponudnik:__________________________________________________________</w:t>
      </w:r>
    </w:p>
    <w:p w14:paraId="7DA107B5" w14:textId="77777777" w:rsidR="00150B87" w:rsidRPr="00A23936" w:rsidRDefault="00150B87" w:rsidP="00792938">
      <w:pPr>
        <w:suppressAutoHyphens/>
        <w:spacing w:after="0" w:line="240" w:lineRule="auto"/>
        <w:rPr>
          <w:rFonts w:ascii="Times New Roman" w:eastAsia="Times New Roman" w:hAnsi="Times New Roman" w:cs="Times New Roman"/>
          <w:sz w:val="24"/>
          <w:szCs w:val="24"/>
          <w:lang w:eastAsia="zh-CN"/>
        </w:rPr>
      </w:pPr>
    </w:p>
    <w:p w14:paraId="10158E63" w14:textId="77777777" w:rsidR="00FE172B" w:rsidRDefault="00792938" w:rsidP="00C322D8">
      <w:pPr>
        <w:pStyle w:val="Brezrazmikov"/>
        <w:rPr>
          <w:rFonts w:ascii="Times New Roman" w:eastAsia="Times New Roman" w:hAnsi="Times New Roman" w:cs="Times New Roman"/>
          <w:b/>
          <w:bCs/>
          <w:lang w:eastAsia="sl-SI"/>
        </w:rPr>
      </w:pPr>
      <w:r w:rsidRPr="00A23936">
        <w:rPr>
          <w:rFonts w:ascii="Times New Roman" w:eastAsia="Times New Roman" w:hAnsi="Times New Roman" w:cs="Times New Roman"/>
          <w:sz w:val="24"/>
          <w:szCs w:val="24"/>
          <w:lang w:eastAsia="zh-CN"/>
        </w:rPr>
        <w:t>v postopk</w:t>
      </w:r>
      <w:r w:rsidR="00367317">
        <w:rPr>
          <w:rFonts w:ascii="Times New Roman" w:eastAsia="Times New Roman" w:hAnsi="Times New Roman" w:cs="Times New Roman"/>
          <w:sz w:val="24"/>
          <w:szCs w:val="24"/>
          <w:lang w:eastAsia="zh-CN"/>
        </w:rPr>
        <w:t>u</w:t>
      </w:r>
      <w:r w:rsidRPr="00A23936">
        <w:rPr>
          <w:rFonts w:ascii="Times New Roman" w:eastAsia="Times New Roman" w:hAnsi="Times New Roman" w:cs="Times New Roman"/>
          <w:sz w:val="24"/>
          <w:szCs w:val="24"/>
          <w:lang w:eastAsia="zh-CN"/>
        </w:rPr>
        <w:t xml:space="preserve"> oddaje</w:t>
      </w:r>
      <w:r w:rsidR="00150B87">
        <w:rPr>
          <w:rFonts w:ascii="Times New Roman" w:eastAsia="Times New Roman" w:hAnsi="Times New Roman" w:cs="Times New Roman"/>
          <w:sz w:val="24"/>
          <w:szCs w:val="24"/>
          <w:lang w:eastAsia="zh-CN"/>
        </w:rPr>
        <w:t xml:space="preserve">: </w:t>
      </w:r>
      <w:r w:rsidRPr="00A23936">
        <w:rPr>
          <w:rFonts w:ascii="Times New Roman" w:eastAsia="Times New Roman" w:hAnsi="Times New Roman" w:cs="Times New Roman"/>
          <w:sz w:val="24"/>
          <w:szCs w:val="24"/>
          <w:lang w:eastAsia="zh-CN"/>
        </w:rPr>
        <w:t xml:space="preserve"> </w:t>
      </w:r>
      <w:r w:rsidR="00C322D8" w:rsidRPr="00A23936">
        <w:rPr>
          <w:rFonts w:ascii="Times New Roman" w:eastAsia="Times New Roman" w:hAnsi="Times New Roman" w:cs="Times New Roman"/>
          <w:b/>
          <w:bCs/>
          <w:lang w:eastAsia="sl-SI"/>
        </w:rPr>
        <w:t>EN_N_</w:t>
      </w:r>
      <w:r w:rsidR="00FE172B">
        <w:rPr>
          <w:rFonts w:ascii="Times New Roman" w:eastAsia="Times New Roman" w:hAnsi="Times New Roman" w:cs="Times New Roman"/>
          <w:b/>
          <w:bCs/>
          <w:lang w:eastAsia="sl-SI"/>
        </w:rPr>
        <w:t>102_</w:t>
      </w:r>
      <w:r w:rsidR="00C322D8">
        <w:rPr>
          <w:rFonts w:ascii="Times New Roman" w:eastAsia="Times New Roman" w:hAnsi="Times New Roman" w:cs="Times New Roman"/>
          <w:b/>
          <w:bCs/>
          <w:lang w:eastAsia="sl-SI"/>
        </w:rPr>
        <w:t xml:space="preserve"> 2025</w:t>
      </w:r>
      <w:r w:rsidR="00C322D8" w:rsidRPr="00A23936">
        <w:rPr>
          <w:rFonts w:ascii="Times New Roman" w:eastAsia="Times New Roman" w:hAnsi="Times New Roman" w:cs="Times New Roman"/>
          <w:b/>
          <w:bCs/>
          <w:lang w:eastAsia="sl-SI"/>
        </w:rPr>
        <w:t xml:space="preserve"> </w:t>
      </w:r>
      <w:r w:rsidR="00C322D8">
        <w:rPr>
          <w:rFonts w:ascii="Times New Roman" w:eastAsia="Times New Roman" w:hAnsi="Times New Roman" w:cs="Times New Roman"/>
          <w:b/>
          <w:bCs/>
          <w:lang w:eastAsia="sl-SI"/>
        </w:rPr>
        <w:t xml:space="preserve"> SM/MŠ </w:t>
      </w:r>
    </w:p>
    <w:p w14:paraId="10BE1581" w14:textId="7B3A8BE3" w:rsidR="00C322D8" w:rsidRPr="00E33DB2" w:rsidRDefault="00C322D8" w:rsidP="00C322D8">
      <w:pPr>
        <w:pStyle w:val="Brezrazmikov"/>
        <w:rPr>
          <w:rFonts w:ascii="Times New Roman" w:hAnsi="Times New Roman" w:cs="Times New Roman"/>
          <w:b/>
          <w:bCs/>
          <w:noProof/>
          <w:sz w:val="24"/>
          <w:szCs w:val="24"/>
          <w:lang w:eastAsia="sl-SI"/>
        </w:rPr>
      </w:pPr>
      <w:r w:rsidRPr="00E33DB2">
        <w:rPr>
          <w:rFonts w:ascii="Times New Roman" w:hAnsi="Times New Roman" w:cs="Times New Roman"/>
          <w:b/>
          <w:bCs/>
          <w:noProof/>
          <w:sz w:val="24"/>
          <w:szCs w:val="24"/>
          <w:lang w:eastAsia="sl-SI"/>
        </w:rPr>
        <w:t xml:space="preserve">Dobava in </w:t>
      </w:r>
      <w:r>
        <w:rPr>
          <w:rFonts w:ascii="Times New Roman" w:hAnsi="Times New Roman" w:cs="Times New Roman"/>
          <w:b/>
          <w:bCs/>
          <w:noProof/>
          <w:sz w:val="24"/>
          <w:szCs w:val="24"/>
          <w:lang w:eastAsia="sl-SI"/>
        </w:rPr>
        <w:t xml:space="preserve">zamenjava okvarjenega odkopnika </w:t>
      </w:r>
      <w:r w:rsidRPr="00E33DB2">
        <w:rPr>
          <w:rFonts w:ascii="Times New Roman" w:hAnsi="Times New Roman" w:cs="Times New Roman"/>
          <w:b/>
          <w:bCs/>
          <w:noProof/>
          <w:sz w:val="24"/>
          <w:szCs w:val="24"/>
          <w:lang w:eastAsia="sl-SI"/>
        </w:rPr>
        <w:t xml:space="preserve">Schneider </w:t>
      </w:r>
    </w:p>
    <w:p w14:paraId="458F381D" w14:textId="674BC1C3" w:rsidR="00C322D8" w:rsidRPr="00A23936" w:rsidRDefault="00C322D8" w:rsidP="00C322D8">
      <w:pPr>
        <w:spacing w:after="0" w:line="240" w:lineRule="auto"/>
        <w:jc w:val="both"/>
        <w:rPr>
          <w:rFonts w:ascii="Times New Roman" w:eastAsia="Times New Roman" w:hAnsi="Times New Roman" w:cs="Times New Roman"/>
          <w:u w:val="single"/>
          <w:lang w:eastAsia="sl-SI"/>
        </w:rPr>
      </w:pPr>
    </w:p>
    <w:p w14:paraId="4A007F51" w14:textId="77777777" w:rsidR="00A563A3" w:rsidRDefault="00A563A3" w:rsidP="00A563A3">
      <w:pPr>
        <w:spacing w:after="0" w:line="276" w:lineRule="auto"/>
        <w:jc w:val="both"/>
        <w:rPr>
          <w:rFonts w:ascii="Times New Roman" w:eastAsia="Calibri" w:hAnsi="Times New Roman" w:cs="Times New Roman"/>
          <w:b/>
          <w:noProof/>
          <w:lang w:eastAsia="sl-SI"/>
        </w:rPr>
      </w:pPr>
    </w:p>
    <w:p w14:paraId="102113AE" w14:textId="77777777" w:rsidR="00E60E06" w:rsidRDefault="001E0922" w:rsidP="00E60E06">
      <w:pPr>
        <w:tabs>
          <w:tab w:val="left" w:pos="3285"/>
        </w:tabs>
        <w:spacing w:after="0" w:line="240" w:lineRule="auto"/>
        <w:jc w:val="both"/>
        <w:rPr>
          <w:rFonts w:ascii="Times New Roman" w:eastAsia="Times New Roman" w:hAnsi="Times New Roman" w:cs="Times New Roman"/>
          <w:b/>
          <w:bCs/>
          <w:sz w:val="24"/>
          <w:szCs w:val="24"/>
          <w:u w:val="single"/>
          <w:lang w:eastAsia="sl-SI"/>
        </w:rPr>
      </w:pPr>
      <w:r w:rsidRPr="00D645D3">
        <w:rPr>
          <w:rFonts w:ascii="Times New Roman" w:eastAsia="Times New Roman" w:hAnsi="Times New Roman" w:cs="Times New Roman"/>
          <w:b/>
          <w:bCs/>
          <w:sz w:val="24"/>
          <w:szCs w:val="24"/>
          <w:u w:val="single"/>
          <w:lang w:eastAsia="sl-SI"/>
        </w:rPr>
        <w:t>Obrazec predračuna:</w:t>
      </w:r>
    </w:p>
    <w:p w14:paraId="1BC4337D" w14:textId="77777777" w:rsidR="007F614C" w:rsidRDefault="007F614C" w:rsidP="00E60E06">
      <w:pPr>
        <w:tabs>
          <w:tab w:val="left" w:pos="3285"/>
        </w:tabs>
        <w:spacing w:after="0" w:line="240" w:lineRule="auto"/>
        <w:jc w:val="both"/>
        <w:rPr>
          <w:rFonts w:ascii="Times New Roman" w:eastAsia="Times New Roman" w:hAnsi="Times New Roman" w:cs="Times New Roman"/>
          <w:b/>
          <w:bCs/>
          <w:sz w:val="24"/>
          <w:szCs w:val="24"/>
          <w:u w:val="single"/>
          <w:lang w:eastAsia="sl-SI"/>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3"/>
        <w:gridCol w:w="2806"/>
      </w:tblGrid>
      <w:tr w:rsidR="00792938" w:rsidRPr="00A23936" w14:paraId="7CC6A127" w14:textId="77777777" w:rsidTr="001D4809">
        <w:trPr>
          <w:trHeight w:val="2113"/>
        </w:trPr>
        <w:tc>
          <w:tcPr>
            <w:tcW w:w="9469" w:type="dxa"/>
            <w:gridSpan w:val="2"/>
            <w:tcBorders>
              <w:left w:val="single" w:sz="4" w:space="0" w:color="auto"/>
            </w:tcBorders>
          </w:tcPr>
          <w:p w14:paraId="7D2F98A1" w14:textId="77777777" w:rsidR="00792938" w:rsidRPr="00D645D3" w:rsidRDefault="00792938" w:rsidP="00792938">
            <w:pPr>
              <w:tabs>
                <w:tab w:val="left" w:pos="195"/>
                <w:tab w:val="left" w:pos="255"/>
                <w:tab w:val="left" w:pos="1995"/>
              </w:tabs>
              <w:contextualSpacing/>
              <w:rPr>
                <w:rFonts w:ascii="Times New Roman" w:eastAsia="Calibri" w:hAnsi="Times New Roman" w:cs="Times New Roman"/>
                <w:noProof/>
                <w:sz w:val="24"/>
                <w:szCs w:val="24"/>
                <w:u w:val="single"/>
                <w:lang w:eastAsia="sl-SI"/>
              </w:rPr>
            </w:pPr>
            <w:r w:rsidRPr="00D645D3">
              <w:rPr>
                <w:rFonts w:ascii="Times New Roman" w:eastAsia="Calibri" w:hAnsi="Times New Roman" w:cs="Times New Roman"/>
                <w:noProof/>
                <w:sz w:val="24"/>
                <w:szCs w:val="24"/>
                <w:u w:val="single"/>
                <w:lang w:eastAsia="sl-SI"/>
              </w:rPr>
              <w:t>v obsegu, kot izhaja v nadaljevanju</w:t>
            </w:r>
            <w:r w:rsidR="001E0922" w:rsidRPr="00D645D3">
              <w:rPr>
                <w:rFonts w:ascii="Times New Roman" w:eastAsia="Calibri" w:hAnsi="Times New Roman" w:cs="Times New Roman"/>
                <w:noProof/>
                <w:sz w:val="24"/>
                <w:szCs w:val="24"/>
                <w:u w:val="single"/>
                <w:lang w:eastAsia="sl-SI"/>
              </w:rPr>
              <w:t>:</w:t>
            </w:r>
          </w:p>
          <w:p w14:paraId="25FF5ADE" w14:textId="77777777" w:rsidR="00D5534E" w:rsidRPr="00A23936" w:rsidRDefault="00D5534E" w:rsidP="00792938">
            <w:pPr>
              <w:tabs>
                <w:tab w:val="left" w:pos="195"/>
                <w:tab w:val="left" w:pos="255"/>
                <w:tab w:val="left" w:pos="1995"/>
              </w:tabs>
              <w:contextualSpacing/>
              <w:rPr>
                <w:rFonts w:ascii="Times New Roman" w:eastAsia="Calibri" w:hAnsi="Times New Roman" w:cs="Times New Roman"/>
                <w:noProof/>
                <w:sz w:val="24"/>
                <w:szCs w:val="24"/>
                <w:lang w:eastAsia="sl-SI"/>
              </w:rPr>
            </w:pPr>
          </w:p>
          <w:p w14:paraId="098F149E" w14:textId="7BFCD3F6" w:rsidR="00831D03" w:rsidRDefault="00792938" w:rsidP="00792938">
            <w:pPr>
              <w:spacing w:after="0" w:line="240" w:lineRule="auto"/>
              <w:rPr>
                <w:rFonts w:ascii="Times New Roman" w:eastAsia="Times New Roman" w:hAnsi="Times New Roman" w:cs="Times New Roman"/>
                <w:b/>
                <w:sz w:val="24"/>
                <w:szCs w:val="24"/>
                <w:lang w:eastAsia="sl-SI"/>
              </w:rPr>
            </w:pPr>
            <w:r w:rsidRPr="00A23936">
              <w:rPr>
                <w:rFonts w:ascii="Times New Roman" w:eastAsia="Times New Roman" w:hAnsi="Times New Roman" w:cs="Times New Roman"/>
                <w:b/>
                <w:sz w:val="24"/>
                <w:szCs w:val="24"/>
                <w:lang w:eastAsia="sl-SI"/>
              </w:rPr>
              <w:t>1</w:t>
            </w:r>
            <w:r w:rsidR="00831D03">
              <w:rPr>
                <w:rFonts w:ascii="Times New Roman" w:eastAsia="Times New Roman" w:hAnsi="Times New Roman" w:cs="Times New Roman"/>
                <w:b/>
                <w:sz w:val="24"/>
                <w:szCs w:val="24"/>
                <w:lang w:eastAsia="sl-SI"/>
              </w:rPr>
              <w:t xml:space="preserve">          Demontaža obstoječega odklopnika</w:t>
            </w:r>
            <w:r w:rsidR="00222D7E">
              <w:rPr>
                <w:rFonts w:ascii="Times New Roman" w:eastAsia="Times New Roman" w:hAnsi="Times New Roman" w:cs="Times New Roman"/>
                <w:b/>
                <w:sz w:val="24"/>
                <w:szCs w:val="24"/>
                <w:lang w:eastAsia="sl-SI"/>
              </w:rPr>
              <w:t>,</w:t>
            </w:r>
            <w:r w:rsidRPr="00A23936">
              <w:rPr>
                <w:rFonts w:ascii="Times New Roman" w:eastAsia="Times New Roman" w:hAnsi="Times New Roman" w:cs="Times New Roman"/>
                <w:b/>
                <w:sz w:val="24"/>
                <w:szCs w:val="24"/>
                <w:lang w:eastAsia="sl-SI"/>
              </w:rPr>
              <w:tab/>
            </w:r>
          </w:p>
          <w:p w14:paraId="7C2DABC3" w14:textId="77777777" w:rsidR="00222D7E" w:rsidRDefault="00831D03" w:rsidP="00792938">
            <w:p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2          </w:t>
            </w:r>
            <w:r w:rsidR="00D645D3">
              <w:rPr>
                <w:rFonts w:ascii="Times New Roman" w:eastAsia="Times New Roman" w:hAnsi="Times New Roman" w:cs="Times New Roman"/>
                <w:b/>
                <w:sz w:val="24"/>
                <w:szCs w:val="24"/>
                <w:lang w:eastAsia="sl-SI"/>
              </w:rPr>
              <w:t xml:space="preserve">Dobava in </w:t>
            </w:r>
            <w:r w:rsidR="007F614C">
              <w:rPr>
                <w:rFonts w:ascii="Times New Roman" w:eastAsia="Times New Roman" w:hAnsi="Times New Roman" w:cs="Times New Roman"/>
                <w:b/>
                <w:sz w:val="24"/>
                <w:szCs w:val="24"/>
                <w:lang w:eastAsia="sl-SI"/>
              </w:rPr>
              <w:t>v</w:t>
            </w:r>
            <w:r w:rsidR="00BA2EB2">
              <w:rPr>
                <w:rFonts w:ascii="Times New Roman" w:eastAsia="Times New Roman" w:hAnsi="Times New Roman" w:cs="Times New Roman"/>
                <w:b/>
                <w:sz w:val="24"/>
                <w:szCs w:val="24"/>
                <w:lang w:eastAsia="sl-SI"/>
              </w:rPr>
              <w:t xml:space="preserve">gradnja </w:t>
            </w:r>
            <w:r w:rsidR="002350F5">
              <w:rPr>
                <w:rFonts w:ascii="Times New Roman" w:eastAsia="Times New Roman" w:hAnsi="Times New Roman" w:cs="Times New Roman"/>
                <w:b/>
                <w:sz w:val="24"/>
                <w:szCs w:val="24"/>
                <w:lang w:eastAsia="sl-SI"/>
              </w:rPr>
              <w:t>z</w:t>
            </w:r>
            <w:r w:rsidR="007F614C">
              <w:rPr>
                <w:rFonts w:ascii="Times New Roman" w:eastAsia="Times New Roman" w:hAnsi="Times New Roman" w:cs="Times New Roman"/>
                <w:b/>
                <w:sz w:val="24"/>
                <w:szCs w:val="24"/>
                <w:lang w:eastAsia="sl-SI"/>
              </w:rPr>
              <w:t>aščitne</w:t>
            </w:r>
            <w:r w:rsidR="002350F5">
              <w:rPr>
                <w:rFonts w:ascii="Times New Roman" w:eastAsia="Times New Roman" w:hAnsi="Times New Roman" w:cs="Times New Roman"/>
                <w:b/>
                <w:sz w:val="24"/>
                <w:szCs w:val="24"/>
                <w:lang w:eastAsia="sl-SI"/>
              </w:rPr>
              <w:t xml:space="preserve">ga odklopnika </w:t>
            </w:r>
            <w:proofErr w:type="spellStart"/>
            <w:r w:rsidR="002350F5">
              <w:rPr>
                <w:rFonts w:ascii="Times New Roman" w:eastAsia="Times New Roman" w:hAnsi="Times New Roman" w:cs="Times New Roman"/>
                <w:b/>
                <w:sz w:val="24"/>
                <w:szCs w:val="24"/>
                <w:lang w:eastAsia="sl-SI"/>
              </w:rPr>
              <w:t>Schneider</w:t>
            </w:r>
            <w:proofErr w:type="spellEnd"/>
            <w:r w:rsidR="002350F5">
              <w:rPr>
                <w:rFonts w:ascii="Times New Roman" w:eastAsia="Times New Roman" w:hAnsi="Times New Roman" w:cs="Times New Roman"/>
                <w:b/>
                <w:sz w:val="24"/>
                <w:szCs w:val="24"/>
                <w:lang w:eastAsia="sl-SI"/>
              </w:rPr>
              <w:t xml:space="preserve"> </w:t>
            </w:r>
            <w:proofErr w:type="spellStart"/>
            <w:r w:rsidR="002350F5">
              <w:rPr>
                <w:rFonts w:ascii="Times New Roman" w:eastAsia="Times New Roman" w:hAnsi="Times New Roman" w:cs="Times New Roman"/>
                <w:b/>
                <w:sz w:val="24"/>
                <w:szCs w:val="24"/>
                <w:lang w:eastAsia="sl-SI"/>
              </w:rPr>
              <w:t>art</w:t>
            </w:r>
            <w:proofErr w:type="spellEnd"/>
            <w:r w:rsidR="002350F5">
              <w:rPr>
                <w:rFonts w:ascii="Times New Roman" w:eastAsia="Times New Roman" w:hAnsi="Times New Roman" w:cs="Times New Roman"/>
                <w:b/>
                <w:sz w:val="24"/>
                <w:szCs w:val="24"/>
                <w:lang w:eastAsia="sl-SI"/>
              </w:rPr>
              <w:t xml:space="preserve">.: NSX </w:t>
            </w:r>
            <w:r w:rsidR="00C322D8">
              <w:rPr>
                <w:rFonts w:ascii="Times New Roman" w:eastAsia="Times New Roman" w:hAnsi="Times New Roman" w:cs="Times New Roman"/>
                <w:b/>
                <w:sz w:val="24"/>
                <w:szCs w:val="24"/>
                <w:lang w:eastAsia="sl-SI"/>
              </w:rPr>
              <w:t>100</w:t>
            </w:r>
            <w:r w:rsidR="002350F5">
              <w:rPr>
                <w:rFonts w:ascii="Times New Roman" w:eastAsia="Times New Roman" w:hAnsi="Times New Roman" w:cs="Times New Roman"/>
                <w:b/>
                <w:sz w:val="24"/>
                <w:szCs w:val="24"/>
                <w:lang w:eastAsia="sl-SI"/>
              </w:rPr>
              <w:t>N</w:t>
            </w:r>
            <w:r w:rsidR="007F614C">
              <w:rPr>
                <w:rFonts w:ascii="Times New Roman" w:eastAsia="Times New Roman" w:hAnsi="Times New Roman" w:cs="Times New Roman"/>
                <w:b/>
                <w:sz w:val="24"/>
                <w:szCs w:val="24"/>
                <w:lang w:eastAsia="sl-SI"/>
              </w:rPr>
              <w:t xml:space="preserve"> </w:t>
            </w:r>
          </w:p>
          <w:p w14:paraId="504DAC39" w14:textId="6AC10C0C" w:rsidR="00792938" w:rsidRPr="003C2148" w:rsidRDefault="00222D7E" w:rsidP="00792938">
            <w:pPr>
              <w:spacing w:after="0" w:line="240" w:lineRule="auto"/>
              <w:rPr>
                <w:rFonts w:ascii="Times New Roman" w:eastAsia="Times New Roman" w:hAnsi="Times New Roman" w:cs="Times New Roman"/>
                <w:bCs/>
                <w:sz w:val="24"/>
                <w:szCs w:val="24"/>
                <w:lang w:eastAsia="sl-SI"/>
              </w:rPr>
            </w:pPr>
            <w:r>
              <w:rPr>
                <w:rFonts w:ascii="Times New Roman" w:eastAsia="Times New Roman" w:hAnsi="Times New Roman" w:cs="Times New Roman"/>
                <w:b/>
                <w:sz w:val="24"/>
                <w:szCs w:val="24"/>
                <w:lang w:eastAsia="sl-SI"/>
              </w:rPr>
              <w:t xml:space="preserve">            </w:t>
            </w:r>
            <w:r w:rsidRPr="003C2148">
              <w:rPr>
                <w:rFonts w:ascii="Times New Roman" w:eastAsia="Times New Roman" w:hAnsi="Times New Roman" w:cs="Times New Roman"/>
                <w:bCs/>
                <w:sz w:val="24"/>
                <w:szCs w:val="24"/>
                <w:lang w:eastAsia="sl-SI"/>
              </w:rPr>
              <w:t xml:space="preserve">(z zahtevano dodatno opremo), </w:t>
            </w:r>
            <w:r w:rsidR="00BA2EB2" w:rsidRPr="003C2148">
              <w:rPr>
                <w:rFonts w:ascii="Times New Roman" w:eastAsia="Times New Roman" w:hAnsi="Times New Roman" w:cs="Times New Roman"/>
                <w:bCs/>
                <w:sz w:val="24"/>
                <w:szCs w:val="24"/>
                <w:lang w:eastAsia="sl-SI"/>
              </w:rPr>
              <w:t xml:space="preserve">   </w:t>
            </w:r>
          </w:p>
          <w:p w14:paraId="4ED4DBAD" w14:textId="20D361BD" w:rsidR="00792938" w:rsidRPr="00A23936" w:rsidRDefault="00831D03" w:rsidP="00792938">
            <w:p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3</w:t>
            </w:r>
            <w:r w:rsidR="00792938" w:rsidRPr="00A23936">
              <w:rPr>
                <w:rFonts w:ascii="Times New Roman" w:eastAsia="Times New Roman" w:hAnsi="Times New Roman" w:cs="Times New Roman"/>
                <w:b/>
                <w:sz w:val="24"/>
                <w:szCs w:val="24"/>
                <w:lang w:eastAsia="sl-SI"/>
              </w:rPr>
              <w:tab/>
            </w:r>
            <w:r>
              <w:rPr>
                <w:rFonts w:ascii="Times New Roman" w:eastAsia="Times New Roman" w:hAnsi="Times New Roman" w:cs="Times New Roman"/>
                <w:b/>
                <w:sz w:val="24"/>
                <w:szCs w:val="24"/>
                <w:lang w:eastAsia="sl-SI"/>
              </w:rPr>
              <w:t xml:space="preserve">Nastanitev parametrov novega odklopnika, </w:t>
            </w:r>
            <w:r w:rsidR="00BA2EB2">
              <w:rPr>
                <w:rFonts w:ascii="Times New Roman" w:eastAsia="Times New Roman" w:hAnsi="Times New Roman" w:cs="Times New Roman"/>
                <w:b/>
                <w:sz w:val="24"/>
                <w:szCs w:val="24"/>
                <w:lang w:eastAsia="sl-SI"/>
              </w:rPr>
              <w:t xml:space="preserve">   </w:t>
            </w:r>
          </w:p>
          <w:p w14:paraId="56FC54F0" w14:textId="5D6C173C" w:rsidR="00792938" w:rsidRDefault="00831D03" w:rsidP="00C93301">
            <w:p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4</w:t>
            </w:r>
            <w:r w:rsidR="00792938" w:rsidRPr="00A23936">
              <w:rPr>
                <w:rFonts w:ascii="Times New Roman" w:eastAsia="Times New Roman" w:hAnsi="Times New Roman" w:cs="Times New Roman"/>
                <w:b/>
                <w:sz w:val="24"/>
                <w:szCs w:val="24"/>
                <w:lang w:eastAsia="sl-SI"/>
              </w:rPr>
              <w:tab/>
            </w:r>
            <w:r w:rsidR="00C93301" w:rsidRPr="00A23936">
              <w:rPr>
                <w:rFonts w:ascii="Times New Roman" w:eastAsia="Times New Roman" w:hAnsi="Times New Roman" w:cs="Times New Roman"/>
                <w:b/>
                <w:sz w:val="24"/>
                <w:szCs w:val="24"/>
                <w:lang w:eastAsia="sl-SI"/>
              </w:rPr>
              <w:t>Testiranje delovanja</w:t>
            </w:r>
            <w:r>
              <w:rPr>
                <w:rFonts w:ascii="Times New Roman" w:eastAsia="Times New Roman" w:hAnsi="Times New Roman" w:cs="Times New Roman"/>
                <w:b/>
                <w:sz w:val="24"/>
                <w:szCs w:val="24"/>
                <w:lang w:eastAsia="sl-SI"/>
              </w:rPr>
              <w:t xml:space="preserve"> novega odklopnika, ter izvedba potrebnih meritev,  </w:t>
            </w:r>
            <w:r w:rsidR="00C93301" w:rsidRPr="00A23936">
              <w:rPr>
                <w:rFonts w:ascii="Times New Roman" w:eastAsia="Times New Roman" w:hAnsi="Times New Roman" w:cs="Times New Roman"/>
                <w:b/>
                <w:sz w:val="24"/>
                <w:szCs w:val="24"/>
                <w:lang w:eastAsia="sl-SI"/>
              </w:rPr>
              <w:t xml:space="preserve"> </w:t>
            </w:r>
          </w:p>
          <w:p w14:paraId="4E6ADBAA" w14:textId="77777777" w:rsidR="009238D2" w:rsidRDefault="00831D03" w:rsidP="00D645D3">
            <w:p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5</w:t>
            </w:r>
            <w:r w:rsidR="00563E63">
              <w:rPr>
                <w:rFonts w:ascii="Times New Roman" w:eastAsia="Times New Roman" w:hAnsi="Times New Roman" w:cs="Times New Roman"/>
                <w:b/>
                <w:sz w:val="24"/>
                <w:szCs w:val="24"/>
                <w:lang w:eastAsia="sl-SI"/>
              </w:rPr>
              <w:t xml:space="preserve">  </w:t>
            </w:r>
            <w:r w:rsidR="00373424">
              <w:rPr>
                <w:rFonts w:ascii="Times New Roman" w:eastAsia="Times New Roman" w:hAnsi="Times New Roman" w:cs="Times New Roman"/>
                <w:b/>
                <w:sz w:val="24"/>
                <w:szCs w:val="24"/>
                <w:lang w:eastAsia="sl-SI"/>
              </w:rPr>
              <w:t xml:space="preserve">      </w:t>
            </w:r>
            <w:r w:rsidR="00410E02">
              <w:rPr>
                <w:rFonts w:ascii="Times New Roman" w:eastAsia="Times New Roman" w:hAnsi="Times New Roman" w:cs="Times New Roman"/>
                <w:b/>
                <w:sz w:val="24"/>
                <w:szCs w:val="24"/>
                <w:lang w:eastAsia="sl-SI"/>
              </w:rPr>
              <w:t xml:space="preserve">  </w:t>
            </w:r>
            <w:r w:rsidR="00373424">
              <w:rPr>
                <w:rFonts w:ascii="Times New Roman" w:eastAsia="Times New Roman" w:hAnsi="Times New Roman" w:cs="Times New Roman"/>
                <w:b/>
                <w:sz w:val="24"/>
                <w:szCs w:val="24"/>
                <w:lang w:eastAsia="sl-SI"/>
              </w:rPr>
              <w:t>Predložitev poročila</w:t>
            </w:r>
            <w:r w:rsidR="009238D2">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sz w:val="24"/>
                <w:szCs w:val="24"/>
                <w:lang w:eastAsia="sl-SI"/>
              </w:rPr>
              <w:t>o testiranju</w:t>
            </w:r>
            <w:r w:rsidR="00060C6F">
              <w:rPr>
                <w:rFonts w:ascii="Times New Roman" w:eastAsia="Times New Roman" w:hAnsi="Times New Roman" w:cs="Times New Roman"/>
                <w:b/>
                <w:sz w:val="24"/>
                <w:szCs w:val="24"/>
                <w:lang w:eastAsia="sl-SI"/>
              </w:rPr>
              <w:t>, meritvah in končnega stanja sistema.</w:t>
            </w:r>
            <w:r w:rsidR="00D5534E">
              <w:rPr>
                <w:rFonts w:ascii="Times New Roman" w:eastAsia="Times New Roman" w:hAnsi="Times New Roman" w:cs="Times New Roman"/>
                <w:b/>
                <w:sz w:val="24"/>
                <w:szCs w:val="24"/>
                <w:lang w:eastAsia="sl-SI"/>
              </w:rPr>
              <w:t xml:space="preserve"> </w:t>
            </w:r>
          </w:p>
          <w:p w14:paraId="295353E8" w14:textId="6125196E" w:rsidR="00FE172B" w:rsidRPr="00A23936" w:rsidRDefault="00FE172B" w:rsidP="00D645D3">
            <w:pPr>
              <w:spacing w:after="0" w:line="240" w:lineRule="auto"/>
              <w:rPr>
                <w:rFonts w:ascii="Times New Roman" w:eastAsia="Times New Roman" w:hAnsi="Times New Roman" w:cs="Times New Roman"/>
                <w:sz w:val="24"/>
                <w:szCs w:val="24"/>
                <w:lang w:eastAsia="sl-SI"/>
              </w:rPr>
            </w:pPr>
          </w:p>
        </w:tc>
      </w:tr>
      <w:tr w:rsidR="001D4809" w:rsidRPr="006C43F0" w14:paraId="17AC4EBD" w14:textId="77777777" w:rsidTr="001D4809">
        <w:trPr>
          <w:trHeight w:val="132"/>
        </w:trPr>
        <w:tc>
          <w:tcPr>
            <w:tcW w:w="6663" w:type="dxa"/>
            <w:tcBorders>
              <w:left w:val="single" w:sz="4" w:space="0" w:color="auto"/>
            </w:tcBorders>
          </w:tcPr>
          <w:p w14:paraId="0B6C3127" w14:textId="03DF2485" w:rsidR="001D4809" w:rsidRPr="002E7417" w:rsidRDefault="001D4809" w:rsidP="000B5292">
            <w:pPr>
              <w:jc w:val="right"/>
              <w:rPr>
                <w:rFonts w:ascii="Times New Roman" w:hAnsi="Times New Roman" w:cs="Times New Roman"/>
                <w:i/>
                <w:sz w:val="20"/>
                <w:szCs w:val="20"/>
              </w:rPr>
            </w:pPr>
            <w:r w:rsidRPr="002E7417">
              <w:rPr>
                <w:rFonts w:ascii="Times New Roman" w:eastAsia="Times New Roman" w:hAnsi="Times New Roman" w:cs="Times New Roman"/>
                <w:i/>
                <w:sz w:val="20"/>
                <w:szCs w:val="20"/>
                <w:lang w:eastAsia="sl-SI"/>
              </w:rPr>
              <w:t>SKUPAJ VREDNOST</w:t>
            </w:r>
            <w:r>
              <w:rPr>
                <w:rFonts w:ascii="Times New Roman" w:eastAsia="Times New Roman" w:hAnsi="Times New Roman" w:cs="Times New Roman"/>
                <w:i/>
                <w:sz w:val="20"/>
                <w:szCs w:val="20"/>
                <w:lang w:eastAsia="sl-SI"/>
              </w:rPr>
              <w:t xml:space="preserve"> V EUR</w:t>
            </w:r>
            <w:r w:rsidRPr="002E7417">
              <w:rPr>
                <w:rFonts w:ascii="Times New Roman" w:eastAsia="Times New Roman" w:hAnsi="Times New Roman" w:cs="Times New Roman"/>
                <w:i/>
                <w:sz w:val="20"/>
                <w:szCs w:val="20"/>
                <w:lang w:eastAsia="sl-SI"/>
              </w:rPr>
              <w:t xml:space="preserve"> </w:t>
            </w:r>
            <w:r>
              <w:rPr>
                <w:rFonts w:ascii="Times New Roman" w:eastAsia="Times New Roman" w:hAnsi="Times New Roman" w:cs="Times New Roman"/>
                <w:i/>
                <w:sz w:val="20"/>
                <w:szCs w:val="20"/>
                <w:lang w:eastAsia="sl-SI"/>
              </w:rPr>
              <w:t>BREZ</w:t>
            </w:r>
            <w:r w:rsidRPr="002E7417">
              <w:rPr>
                <w:rFonts w:ascii="Times New Roman" w:eastAsia="Times New Roman" w:hAnsi="Times New Roman" w:cs="Times New Roman"/>
                <w:i/>
                <w:sz w:val="20"/>
                <w:szCs w:val="20"/>
                <w:lang w:eastAsia="sl-SI"/>
              </w:rPr>
              <w:t xml:space="preserve"> DDV</w:t>
            </w:r>
          </w:p>
        </w:tc>
        <w:tc>
          <w:tcPr>
            <w:tcW w:w="2806" w:type="dxa"/>
            <w:tcBorders>
              <w:left w:val="single" w:sz="4" w:space="0" w:color="auto"/>
            </w:tcBorders>
          </w:tcPr>
          <w:p w14:paraId="50A65233" w14:textId="77777777" w:rsidR="001D4809" w:rsidRPr="006C43F0" w:rsidRDefault="001D4809" w:rsidP="000B5292">
            <w:pPr>
              <w:spacing w:after="0" w:line="240" w:lineRule="auto"/>
              <w:rPr>
                <w:rFonts w:ascii="Times New Roman" w:eastAsia="Times New Roman" w:hAnsi="Times New Roman" w:cs="Times New Roman"/>
                <w:b/>
                <w:sz w:val="24"/>
                <w:szCs w:val="24"/>
                <w:lang w:eastAsia="sl-SI"/>
              </w:rPr>
            </w:pPr>
          </w:p>
        </w:tc>
      </w:tr>
      <w:tr w:rsidR="001D4809" w:rsidRPr="006C43F0" w14:paraId="0AE4B6AD" w14:textId="77777777" w:rsidTr="001D4809">
        <w:trPr>
          <w:trHeight w:val="421"/>
        </w:trPr>
        <w:tc>
          <w:tcPr>
            <w:tcW w:w="6663" w:type="dxa"/>
            <w:tcBorders>
              <w:left w:val="single" w:sz="4" w:space="0" w:color="auto"/>
            </w:tcBorders>
          </w:tcPr>
          <w:p w14:paraId="485564D4" w14:textId="4711BA69" w:rsidR="001D4809" w:rsidRPr="002E7417" w:rsidRDefault="001D4809" w:rsidP="000B5292">
            <w:pPr>
              <w:spacing w:after="0" w:line="240" w:lineRule="auto"/>
              <w:jc w:val="center"/>
              <w:rPr>
                <w:rFonts w:ascii="Times New Roman" w:eastAsia="Times New Roman" w:hAnsi="Times New Roman" w:cs="Times New Roman"/>
                <w:i/>
                <w:sz w:val="20"/>
                <w:szCs w:val="20"/>
                <w:lang w:eastAsia="sl-SI"/>
              </w:rPr>
            </w:pPr>
            <w:r>
              <w:rPr>
                <w:rFonts w:ascii="Times New Roman" w:eastAsia="Times New Roman" w:hAnsi="Times New Roman" w:cs="Times New Roman"/>
                <w:i/>
                <w:sz w:val="20"/>
                <w:szCs w:val="20"/>
                <w:lang w:eastAsia="sl-SI"/>
              </w:rPr>
              <w:t xml:space="preserve">                                                                                                  VREDNOST DDV</w:t>
            </w:r>
          </w:p>
        </w:tc>
        <w:tc>
          <w:tcPr>
            <w:tcW w:w="2806" w:type="dxa"/>
            <w:tcBorders>
              <w:left w:val="single" w:sz="4" w:space="0" w:color="auto"/>
            </w:tcBorders>
          </w:tcPr>
          <w:p w14:paraId="0F09ED63" w14:textId="77777777" w:rsidR="001D4809" w:rsidRPr="006C43F0" w:rsidRDefault="001D4809" w:rsidP="000B5292">
            <w:pPr>
              <w:spacing w:after="0" w:line="240" w:lineRule="auto"/>
              <w:rPr>
                <w:rFonts w:ascii="Times New Roman" w:eastAsia="Times New Roman" w:hAnsi="Times New Roman" w:cs="Times New Roman"/>
                <w:b/>
                <w:sz w:val="24"/>
                <w:szCs w:val="24"/>
                <w:lang w:eastAsia="sl-SI"/>
              </w:rPr>
            </w:pPr>
          </w:p>
        </w:tc>
      </w:tr>
      <w:tr w:rsidR="001D4809" w:rsidRPr="006C43F0" w14:paraId="552C468E" w14:textId="77777777" w:rsidTr="001D4809">
        <w:trPr>
          <w:trHeight w:val="413"/>
        </w:trPr>
        <w:tc>
          <w:tcPr>
            <w:tcW w:w="6663" w:type="dxa"/>
            <w:tcBorders>
              <w:left w:val="single" w:sz="4" w:space="0" w:color="auto"/>
            </w:tcBorders>
          </w:tcPr>
          <w:p w14:paraId="0340B7CF" w14:textId="589B0B90" w:rsidR="001D4809" w:rsidRPr="002E7417" w:rsidRDefault="001D4809" w:rsidP="000B5292">
            <w:pPr>
              <w:spacing w:after="0" w:line="240" w:lineRule="auto"/>
              <w:jc w:val="center"/>
              <w:rPr>
                <w:rFonts w:ascii="Times New Roman" w:eastAsia="Times New Roman" w:hAnsi="Times New Roman" w:cs="Times New Roman"/>
                <w:i/>
                <w:sz w:val="20"/>
                <w:szCs w:val="20"/>
                <w:lang w:eastAsia="sl-SI"/>
              </w:rPr>
            </w:pPr>
            <w:r>
              <w:rPr>
                <w:rFonts w:ascii="Times New Roman" w:eastAsia="Times New Roman" w:hAnsi="Times New Roman" w:cs="Times New Roman"/>
                <w:i/>
                <w:sz w:val="20"/>
                <w:szCs w:val="20"/>
                <w:lang w:eastAsia="sl-SI"/>
              </w:rPr>
              <w:t xml:space="preserve">                                                                                 SKUPAJ VREZNOST Z DDV</w:t>
            </w:r>
          </w:p>
        </w:tc>
        <w:tc>
          <w:tcPr>
            <w:tcW w:w="2806" w:type="dxa"/>
            <w:tcBorders>
              <w:left w:val="single" w:sz="4" w:space="0" w:color="auto"/>
            </w:tcBorders>
          </w:tcPr>
          <w:p w14:paraId="64D83313" w14:textId="77777777" w:rsidR="001D4809" w:rsidRPr="006C43F0" w:rsidRDefault="001D4809" w:rsidP="000B5292">
            <w:pPr>
              <w:spacing w:after="0" w:line="240" w:lineRule="auto"/>
              <w:rPr>
                <w:rFonts w:ascii="Times New Roman" w:eastAsia="Times New Roman" w:hAnsi="Times New Roman" w:cs="Times New Roman"/>
                <w:b/>
                <w:sz w:val="24"/>
                <w:szCs w:val="24"/>
                <w:lang w:eastAsia="sl-SI"/>
              </w:rPr>
            </w:pPr>
          </w:p>
        </w:tc>
      </w:tr>
    </w:tbl>
    <w:p w14:paraId="0246989F" w14:textId="77777777" w:rsidR="00792938" w:rsidRDefault="00792938" w:rsidP="00792938">
      <w:pPr>
        <w:spacing w:after="0" w:line="240" w:lineRule="auto"/>
        <w:jc w:val="both"/>
        <w:rPr>
          <w:rFonts w:ascii="Times New Roman" w:eastAsia="Times New Roman" w:hAnsi="Times New Roman" w:cs="Times New Roman"/>
          <w:lang w:eastAsia="ar-SA"/>
        </w:rPr>
      </w:pPr>
    </w:p>
    <w:p w14:paraId="6959ADC7" w14:textId="77777777" w:rsidR="00360D6B" w:rsidRPr="00A23936" w:rsidRDefault="00360D6B" w:rsidP="00792938">
      <w:pPr>
        <w:spacing w:after="0" w:line="240" w:lineRule="auto"/>
        <w:jc w:val="both"/>
        <w:rPr>
          <w:rFonts w:ascii="Times New Roman" w:eastAsia="Times New Roman" w:hAnsi="Times New Roman" w:cs="Times New Roman"/>
          <w:lang w:eastAsia="ar-SA"/>
        </w:rPr>
      </w:pPr>
    </w:p>
    <w:p w14:paraId="306C96F8" w14:textId="77777777" w:rsidR="00792938" w:rsidRPr="00A23936" w:rsidRDefault="00792938" w:rsidP="00792938">
      <w:pPr>
        <w:spacing w:after="0" w:line="240" w:lineRule="auto"/>
        <w:jc w:val="both"/>
        <w:rPr>
          <w:rFonts w:ascii="Times New Roman" w:eastAsia="Times New Roman" w:hAnsi="Times New Roman" w:cs="Times New Roman"/>
          <w:lang w:eastAsia="ar-SA"/>
        </w:rPr>
      </w:pPr>
      <w:r w:rsidRPr="00A23936">
        <w:rPr>
          <w:rFonts w:ascii="Times New Roman" w:eastAsia="Times New Roman" w:hAnsi="Times New Roman" w:cs="Times New Roman"/>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0E8733F" w14:textId="77777777" w:rsidR="00792938" w:rsidRPr="00A23936" w:rsidRDefault="00792938" w:rsidP="00792938">
      <w:pPr>
        <w:spacing w:after="0" w:line="240" w:lineRule="auto"/>
        <w:jc w:val="both"/>
        <w:rPr>
          <w:rFonts w:ascii="Times New Roman" w:eastAsia="Times New Roman" w:hAnsi="Times New Roman" w:cs="Times New Roman"/>
          <w:lang w:eastAsia="ar-SA"/>
        </w:rPr>
      </w:pPr>
      <w:r w:rsidRPr="00A23936">
        <w:rPr>
          <w:rFonts w:ascii="Times New Roman" w:eastAsia="Times New Roman" w:hAnsi="Times New Roman" w:cs="Times New Roman"/>
          <w:lang w:eastAsia="ar-SA"/>
        </w:rPr>
        <w:t>Pri izračunu ponudbene vrednosti morajo ponudniki upoštevati vse elemente, ki vplivajo na izračun cene: dobavo, dostavo in montažo opreme, opravljanje storitev, vse potne stroške.</w:t>
      </w:r>
    </w:p>
    <w:p w14:paraId="009A18D9" w14:textId="77777777" w:rsidR="00792938" w:rsidRPr="00A23936" w:rsidRDefault="00792938" w:rsidP="00792938">
      <w:pPr>
        <w:spacing w:after="0" w:line="240" w:lineRule="auto"/>
        <w:jc w:val="both"/>
        <w:rPr>
          <w:rFonts w:ascii="Times New Roman" w:eastAsia="Times New Roman" w:hAnsi="Times New Roman" w:cs="Times New Roman"/>
          <w:lang w:eastAsia="ar-SA"/>
        </w:rPr>
      </w:pPr>
    </w:p>
    <w:p w14:paraId="32B7F1F5" w14:textId="77777777" w:rsidR="00792938" w:rsidRPr="00A23936" w:rsidRDefault="00792938" w:rsidP="00792938">
      <w:pPr>
        <w:spacing w:after="0" w:line="240" w:lineRule="auto"/>
        <w:jc w:val="both"/>
        <w:rPr>
          <w:rFonts w:ascii="Times New Roman" w:eastAsia="Times New Roman" w:hAnsi="Times New Roman" w:cs="Times New Roman"/>
          <w:lang w:eastAsia="ar-SA"/>
        </w:rPr>
      </w:pPr>
    </w:p>
    <w:p w14:paraId="0709E0AD" w14:textId="5BD45AB0" w:rsidR="00532A63" w:rsidRPr="00532A63" w:rsidRDefault="00792938" w:rsidP="00532A63">
      <w:pPr>
        <w:rPr>
          <w:rFonts w:ascii="Times New Roman" w:hAnsi="Times New Roman" w:cs="Times New Roman"/>
          <w:noProof/>
          <w:sz w:val="24"/>
          <w:szCs w:val="24"/>
          <w:lang w:eastAsia="sl-SI"/>
        </w:rPr>
      </w:pPr>
      <w:r w:rsidRPr="00A23936">
        <w:rPr>
          <w:rFonts w:ascii="Times New Roman" w:eastAsia="Times New Roman" w:hAnsi="Times New Roman" w:cs="Times New Roman"/>
          <w:lang w:eastAsia="ar-SA"/>
        </w:rPr>
        <w:t>Obvezna priloga ponudbe</w:t>
      </w:r>
      <w:r w:rsidR="00532A63">
        <w:rPr>
          <w:rFonts w:ascii="Times New Roman" w:eastAsia="Times New Roman" w:hAnsi="Times New Roman" w:cs="Times New Roman"/>
          <w:lang w:eastAsia="ar-SA"/>
        </w:rPr>
        <w:t xml:space="preserve">: </w:t>
      </w:r>
      <w:r w:rsidR="00532A63" w:rsidRPr="00843831">
        <w:rPr>
          <w:rFonts w:ascii="Times New Roman" w:hAnsi="Times New Roman" w:cs="Times New Roman"/>
          <w:b/>
          <w:bCs/>
          <w:sz w:val="24"/>
          <w:szCs w:val="24"/>
        </w:rPr>
        <w:t>Potrdilo o usposobljenosti ponudnika storitve</w:t>
      </w:r>
      <w:r w:rsidR="00532A63" w:rsidRPr="00532A63">
        <w:rPr>
          <w:rFonts w:ascii="Times New Roman" w:hAnsi="Times New Roman" w:cs="Times New Roman"/>
          <w:sz w:val="24"/>
          <w:szCs w:val="24"/>
        </w:rPr>
        <w:t>, izdano s strani proizvajalc</w:t>
      </w:r>
      <w:r w:rsidR="00532A63">
        <w:rPr>
          <w:rFonts w:ascii="Times New Roman" w:hAnsi="Times New Roman" w:cs="Times New Roman"/>
          <w:sz w:val="24"/>
          <w:szCs w:val="24"/>
        </w:rPr>
        <w:t xml:space="preserve">a opreme </w:t>
      </w:r>
      <w:proofErr w:type="spellStart"/>
      <w:r w:rsidR="00532A63" w:rsidRPr="00843831">
        <w:rPr>
          <w:rFonts w:ascii="Times New Roman" w:hAnsi="Times New Roman" w:cs="Times New Roman"/>
          <w:b/>
          <w:bCs/>
          <w:sz w:val="24"/>
          <w:szCs w:val="24"/>
        </w:rPr>
        <w:t>Schneider</w:t>
      </w:r>
      <w:proofErr w:type="spellEnd"/>
      <w:r w:rsidR="00532A63" w:rsidRPr="00843831">
        <w:rPr>
          <w:rFonts w:ascii="Times New Roman" w:hAnsi="Times New Roman" w:cs="Times New Roman"/>
          <w:b/>
          <w:bCs/>
          <w:sz w:val="24"/>
          <w:szCs w:val="24"/>
        </w:rPr>
        <w:t xml:space="preserve"> </w:t>
      </w:r>
      <w:r w:rsidR="00843831">
        <w:rPr>
          <w:rFonts w:ascii="Times New Roman" w:hAnsi="Times New Roman" w:cs="Times New Roman"/>
          <w:b/>
          <w:bCs/>
          <w:sz w:val="24"/>
          <w:szCs w:val="24"/>
        </w:rPr>
        <w:t>.</w:t>
      </w:r>
    </w:p>
    <w:p w14:paraId="55CA1587" w14:textId="20FD0233" w:rsidR="00792938" w:rsidRPr="00A23936" w:rsidRDefault="00792938" w:rsidP="00792938">
      <w:pPr>
        <w:tabs>
          <w:tab w:val="left" w:pos="195"/>
          <w:tab w:val="left" w:pos="255"/>
          <w:tab w:val="left" w:pos="1995"/>
        </w:tabs>
        <w:contextualSpacing/>
        <w:rPr>
          <w:rFonts w:ascii="Times New Roman" w:eastAsia="Times New Roman" w:hAnsi="Times New Roman" w:cs="Times New Roman"/>
          <w:b/>
          <w:lang w:eastAsia="ar-SA"/>
        </w:rPr>
      </w:pPr>
    </w:p>
    <w:p w14:paraId="44A8B2FF" w14:textId="77777777" w:rsidR="00792938" w:rsidRPr="00A23936" w:rsidRDefault="00792938" w:rsidP="001E0922">
      <w:pPr>
        <w:tabs>
          <w:tab w:val="left" w:pos="195"/>
          <w:tab w:val="left" w:pos="255"/>
          <w:tab w:val="left" w:pos="1995"/>
        </w:tabs>
        <w:ind w:firstLine="708"/>
        <w:contextualSpacing/>
        <w:rPr>
          <w:rFonts w:ascii="Times New Roman" w:eastAsia="Times New Roman" w:hAnsi="Times New Roman" w:cs="Times New Roman"/>
          <w:lang w:eastAsia="ar-SA"/>
        </w:rPr>
      </w:pPr>
    </w:p>
    <w:p w14:paraId="16E7C5CB" w14:textId="77777777" w:rsidR="001E0922" w:rsidRDefault="001E0922" w:rsidP="001E0922">
      <w:pPr>
        <w:tabs>
          <w:tab w:val="left" w:pos="195"/>
          <w:tab w:val="left" w:pos="255"/>
          <w:tab w:val="left" w:pos="1995"/>
        </w:tabs>
        <w:ind w:firstLine="708"/>
        <w:contextualSpacing/>
        <w:rPr>
          <w:rFonts w:ascii="Times New Roman" w:eastAsia="Times New Roman" w:hAnsi="Times New Roman" w:cs="Times New Roman"/>
          <w:lang w:eastAsia="ar-SA"/>
        </w:rPr>
      </w:pPr>
    </w:p>
    <w:p w14:paraId="549BB877" w14:textId="77777777" w:rsidR="005F24B0" w:rsidRPr="00A23936" w:rsidRDefault="005F24B0" w:rsidP="001E0922">
      <w:pPr>
        <w:tabs>
          <w:tab w:val="left" w:pos="195"/>
          <w:tab w:val="left" w:pos="255"/>
          <w:tab w:val="left" w:pos="1995"/>
        </w:tabs>
        <w:ind w:firstLine="708"/>
        <w:contextualSpacing/>
        <w:rPr>
          <w:rFonts w:ascii="Times New Roman" w:eastAsia="Times New Roman" w:hAnsi="Times New Roman" w:cs="Times New Roman"/>
          <w:lang w:eastAsia="ar-SA"/>
        </w:rPr>
      </w:pPr>
    </w:p>
    <w:p w14:paraId="75007E26" w14:textId="77777777" w:rsidR="00792938" w:rsidRPr="00A23936" w:rsidRDefault="00792938" w:rsidP="00792938">
      <w:pPr>
        <w:spacing w:after="0" w:line="240" w:lineRule="auto"/>
        <w:rPr>
          <w:rFonts w:ascii="Times New Roman" w:eastAsia="Times New Roman" w:hAnsi="Times New Roman" w:cs="Times New Roman"/>
          <w:sz w:val="24"/>
          <w:szCs w:val="24"/>
          <w:lang w:eastAsia="sl-SI"/>
        </w:rPr>
      </w:pPr>
    </w:p>
    <w:p w14:paraId="2EF47E9A" w14:textId="77777777" w:rsidR="00792938" w:rsidRPr="00A23936" w:rsidRDefault="00792938" w:rsidP="00792938">
      <w:pPr>
        <w:suppressAutoHyphens/>
        <w:spacing w:after="0" w:line="240" w:lineRule="auto"/>
        <w:rPr>
          <w:rFonts w:ascii="Times New Roman" w:eastAsia="Times New Roman" w:hAnsi="Times New Roman" w:cs="Times New Roman"/>
          <w:sz w:val="24"/>
          <w:szCs w:val="24"/>
          <w:lang w:eastAsia="zh-CN"/>
        </w:rPr>
      </w:pPr>
      <w:r w:rsidRPr="00A23936">
        <w:rPr>
          <w:rFonts w:ascii="Times New Roman" w:eastAsia="Times New Roman" w:hAnsi="Times New Roman" w:cs="Times New Roman"/>
          <w:sz w:val="24"/>
          <w:szCs w:val="24"/>
          <w:lang w:eastAsia="zh-CN"/>
        </w:rPr>
        <w:t>Datum: ____________                                                                    Žig in podpis ponudnika:</w:t>
      </w:r>
    </w:p>
    <w:p w14:paraId="74A9AB17" w14:textId="77777777" w:rsidR="00792938" w:rsidRPr="00A23936" w:rsidRDefault="00792938" w:rsidP="00792938">
      <w:pPr>
        <w:spacing w:after="0" w:line="240" w:lineRule="auto"/>
        <w:jc w:val="right"/>
        <w:rPr>
          <w:rFonts w:ascii="Times New Roman" w:eastAsia="Times New Roman" w:hAnsi="Times New Roman" w:cs="Times New Roman"/>
          <w:sz w:val="24"/>
          <w:szCs w:val="24"/>
          <w:lang w:eastAsia="sl-SI"/>
        </w:rPr>
      </w:pPr>
    </w:p>
    <w:p w14:paraId="2C1586B2" w14:textId="77777777" w:rsidR="00792938" w:rsidRPr="00A23936" w:rsidRDefault="00792938" w:rsidP="00792938">
      <w:pPr>
        <w:spacing w:after="0" w:line="240" w:lineRule="auto"/>
        <w:jc w:val="right"/>
        <w:rPr>
          <w:rFonts w:ascii="Times New Roman" w:eastAsia="Times New Roman" w:hAnsi="Times New Roman" w:cs="Times New Roman"/>
          <w:sz w:val="24"/>
          <w:szCs w:val="24"/>
          <w:lang w:eastAsia="sl-SI"/>
        </w:rPr>
      </w:pPr>
    </w:p>
    <w:p w14:paraId="50DD1F86" w14:textId="77777777" w:rsidR="00C2174B" w:rsidRDefault="00C2174B"/>
    <w:p w14:paraId="165E5BD2" w14:textId="77777777" w:rsidR="00386F2A" w:rsidRDefault="00386F2A"/>
    <w:p w14:paraId="0352D51F" w14:textId="77777777" w:rsidR="00FE172B" w:rsidRDefault="00FE172B"/>
    <w:p w14:paraId="56902915" w14:textId="7CF1FC2A" w:rsidR="00A23DDF" w:rsidRPr="00A05E95" w:rsidRDefault="00A23DDF" w:rsidP="00A23DDF">
      <w:pPr>
        <w:contextualSpacing/>
        <w:jc w:val="both"/>
        <w:rPr>
          <w:rFonts w:ascii="Calibri" w:hAnsi="Calibri" w:cs="Calibri"/>
          <w:bCs/>
        </w:rPr>
      </w:pPr>
      <w:r w:rsidRPr="00A05E95">
        <w:rPr>
          <w:rFonts w:ascii="Calibri" w:hAnsi="Calibri" w:cs="Calibri"/>
          <w:bCs/>
        </w:rPr>
        <w:lastRenderedPageBreak/>
        <w:t xml:space="preserve">Priloga </w:t>
      </w:r>
      <w:r>
        <w:rPr>
          <w:rFonts w:ascii="Calibri" w:hAnsi="Calibri" w:cs="Calibri"/>
          <w:bCs/>
        </w:rPr>
        <w:t>2</w:t>
      </w:r>
    </w:p>
    <w:p w14:paraId="7384DD1F"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HIŠNI RED V OBJEKTU – IZVAJANJE DEL </w:t>
      </w:r>
    </w:p>
    <w:p w14:paraId="4B23EDF0" w14:textId="77777777" w:rsidR="00A23DDF" w:rsidRPr="00A336B1" w:rsidRDefault="00A23DDF" w:rsidP="00A23DDF">
      <w:pPr>
        <w:suppressAutoHyphens/>
        <w:autoSpaceDN w:val="0"/>
        <w:jc w:val="both"/>
        <w:rPr>
          <w:rFonts w:ascii="Calibri" w:hAnsi="Calibri" w:cs="Calibri"/>
          <w:kern w:val="3"/>
        </w:rPr>
      </w:pPr>
    </w:p>
    <w:p w14:paraId="3C6BFDCF" w14:textId="77777777" w:rsidR="00A23DDF" w:rsidRPr="00A336B1" w:rsidRDefault="00A23DDF" w:rsidP="00A23DDF">
      <w:pPr>
        <w:suppressAutoHyphens/>
        <w:autoSpaceDN w:val="0"/>
        <w:jc w:val="both"/>
        <w:rPr>
          <w:rFonts w:ascii="Calibri" w:hAnsi="Calibri" w:cs="Calibri"/>
          <w:kern w:val="3"/>
        </w:rPr>
      </w:pPr>
    </w:p>
    <w:p w14:paraId="15F4BE13"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Na podlagi določb razpisne dokumentacije sprejme ob prevzemu objekta oziroma dela objekta v uporabo za čas trajanja pogodbenih del določbe hišnega reda naslednji izvajalec:</w:t>
      </w:r>
    </w:p>
    <w:p w14:paraId="692CAA81" w14:textId="77777777" w:rsidR="00A23DDF" w:rsidRPr="00A336B1" w:rsidRDefault="00A23DDF" w:rsidP="00A23DDF">
      <w:pPr>
        <w:suppressAutoHyphens/>
        <w:autoSpaceDN w:val="0"/>
        <w:jc w:val="both"/>
        <w:rPr>
          <w:rFonts w:ascii="Calibri" w:hAnsi="Calibri" w:cs="Calibri"/>
          <w:kern w:val="3"/>
        </w:rPr>
      </w:pPr>
    </w:p>
    <w:p w14:paraId="7195FB44"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Izvajalec: ________________________________________________________</w:t>
      </w:r>
    </w:p>
    <w:p w14:paraId="21D548D4" w14:textId="77777777" w:rsidR="00A23DDF" w:rsidRPr="00A336B1" w:rsidRDefault="00A23DDF" w:rsidP="00A23DDF">
      <w:pPr>
        <w:suppressAutoHyphens/>
        <w:autoSpaceDN w:val="0"/>
        <w:jc w:val="both"/>
        <w:rPr>
          <w:rFonts w:ascii="Calibri" w:hAnsi="Calibri" w:cs="Calibri"/>
          <w:kern w:val="3"/>
        </w:rPr>
      </w:pPr>
    </w:p>
    <w:p w14:paraId="0E57C0DD"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1. UVODNA DOLOČILA</w:t>
      </w:r>
    </w:p>
    <w:p w14:paraId="578E9B93" w14:textId="77777777" w:rsidR="00A23DDF" w:rsidRPr="00A336B1" w:rsidRDefault="00A23DDF" w:rsidP="00A23DDF">
      <w:pPr>
        <w:suppressAutoHyphens/>
        <w:autoSpaceDN w:val="0"/>
        <w:jc w:val="both"/>
        <w:rPr>
          <w:rFonts w:ascii="Calibri" w:hAnsi="Calibri" w:cs="Calibri"/>
          <w:kern w:val="3"/>
        </w:rPr>
      </w:pPr>
    </w:p>
    <w:p w14:paraId="14F34693"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Investicijsko vzdrževalna dela potekajo v medicinskem okolju Splošne bolnišnice Celje. Na vseh deloviščih poteka oz. bo potekala zdravstvena dejavnost.</w:t>
      </w:r>
    </w:p>
    <w:p w14:paraId="53E725A8" w14:textId="77777777" w:rsidR="00A23DDF" w:rsidRPr="00A336B1" w:rsidRDefault="00A23DDF" w:rsidP="00A23DDF">
      <w:pPr>
        <w:suppressAutoHyphens/>
        <w:autoSpaceDN w:val="0"/>
        <w:jc w:val="both"/>
        <w:rPr>
          <w:rFonts w:ascii="Calibri" w:hAnsi="Calibri" w:cs="Calibri"/>
          <w:kern w:val="3"/>
        </w:rPr>
      </w:pPr>
    </w:p>
    <w:p w14:paraId="659C76F8"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2. DELOVNO OKOLJE IN Z NJIM POVEZANE OMEJITVE</w:t>
      </w:r>
    </w:p>
    <w:p w14:paraId="3E8CF93C" w14:textId="77777777" w:rsidR="00A23DDF" w:rsidRPr="00A336B1" w:rsidRDefault="00A23DDF" w:rsidP="00A23DDF">
      <w:pPr>
        <w:suppressAutoHyphens/>
        <w:autoSpaceDN w:val="0"/>
        <w:jc w:val="both"/>
        <w:rPr>
          <w:rFonts w:ascii="Calibri" w:hAnsi="Calibri" w:cs="Calibri"/>
          <w:kern w:val="3"/>
        </w:rPr>
      </w:pPr>
    </w:p>
    <w:p w14:paraId="41425747"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Izvajalec bo z investitorjem pred pričetkom del opravil predhodni pregled in zapisniško ugotovitev zatečenega stanja objekta oziroma dela objekta, v katerem se bodo izvajala potrebna dela.</w:t>
      </w:r>
    </w:p>
    <w:p w14:paraId="291B0886"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0D22CC55"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0B058F95"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Izvajalec mora pred pričetkom izvedbe pogodbenih del, ki bi kakorkoli posegala v obstoječ objekt bolnišnice (konstrukcija, instalacije), pridobiti soglasje za te posege od naročnika.</w:t>
      </w:r>
    </w:p>
    <w:p w14:paraId="6F61EB2B"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w:t>
      </w:r>
      <w:r w:rsidRPr="00A336B1">
        <w:rPr>
          <w:rFonts w:ascii="Calibri" w:hAnsi="Calibri" w:cs="Calibri"/>
          <w:kern w:val="3"/>
        </w:rPr>
        <w:lastRenderedPageBreak/>
        <w:t>bolnišničnih okužb, pogodbeni izvajalec del in njegovi podizvajalci pa so dolžni upoštevati  njihova navodila.</w:t>
      </w:r>
    </w:p>
    <w:p w14:paraId="1A87B8A0" w14:textId="77777777" w:rsidR="00A23DDF" w:rsidRPr="00A336B1" w:rsidRDefault="00A23DDF" w:rsidP="00A23DDF">
      <w:pPr>
        <w:suppressAutoHyphens/>
        <w:autoSpaceDN w:val="0"/>
        <w:jc w:val="both"/>
        <w:rPr>
          <w:rFonts w:ascii="Calibri" w:hAnsi="Calibri" w:cs="Calibri"/>
          <w:kern w:val="3"/>
        </w:rPr>
      </w:pPr>
    </w:p>
    <w:p w14:paraId="63C28A18"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Zahteve SPOBO so tudi naslednje:</w:t>
      </w:r>
    </w:p>
    <w:p w14:paraId="3938AEDC"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upoštevanje prostorsko tehničnih smernic,</w:t>
      </w:r>
    </w:p>
    <w:p w14:paraId="4E98F63A"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dosledno ločevanje čistih in nečistih poti,</w:t>
      </w:r>
    </w:p>
    <w:p w14:paraId="5D2AF3C6"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ustrezni pristopi na oddelke,</w:t>
      </w:r>
    </w:p>
    <w:p w14:paraId="53D6D190"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A336B1">
        <w:rPr>
          <w:rFonts w:ascii="Calibri" w:hAnsi="Calibri" w:cs="Calibri"/>
          <w:kern w:val="3"/>
        </w:rPr>
        <w:t>vpihovalnih</w:t>
      </w:r>
      <w:proofErr w:type="spellEnd"/>
      <w:r w:rsidRPr="00A336B1">
        <w:rPr>
          <w:rFonts w:ascii="Calibri" w:hAnsi="Calibri" w:cs="Calibri"/>
          <w:kern w:val="3"/>
        </w:rPr>
        <w:t xml:space="preserve">, sesalnih elementov in požarnih </w:t>
      </w:r>
      <w:proofErr w:type="spellStart"/>
      <w:r w:rsidRPr="00A336B1">
        <w:rPr>
          <w:rFonts w:ascii="Calibri" w:hAnsi="Calibri" w:cs="Calibri"/>
          <w:kern w:val="3"/>
        </w:rPr>
        <w:t>javljalcev</w:t>
      </w:r>
      <w:proofErr w:type="spellEnd"/>
    </w:p>
    <w:p w14:paraId="73326AF5"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703E3D8D" w14:textId="77777777" w:rsidR="00A23DDF" w:rsidRPr="00A336B1" w:rsidRDefault="00A23DDF" w:rsidP="00A23DDF">
      <w:pPr>
        <w:suppressAutoHyphens/>
        <w:autoSpaceDN w:val="0"/>
        <w:jc w:val="both"/>
        <w:rPr>
          <w:rFonts w:ascii="Calibri" w:hAnsi="Calibri" w:cs="Calibri"/>
          <w:kern w:val="3"/>
        </w:rPr>
      </w:pPr>
    </w:p>
    <w:p w14:paraId="1ECC3081"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1A6D7618" w14:textId="77777777" w:rsidR="00A23DDF" w:rsidRPr="00A336B1" w:rsidRDefault="00A23DDF" w:rsidP="00A23DDF">
      <w:pPr>
        <w:suppressAutoHyphens/>
        <w:autoSpaceDN w:val="0"/>
        <w:jc w:val="both"/>
        <w:rPr>
          <w:rFonts w:ascii="Calibri" w:hAnsi="Calibri" w:cs="Calibri"/>
          <w:kern w:val="3"/>
        </w:rPr>
      </w:pPr>
    </w:p>
    <w:p w14:paraId="74583727"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748DB76" w14:textId="77777777" w:rsidR="00A23DDF" w:rsidRPr="00A336B1" w:rsidRDefault="00A23DDF" w:rsidP="00A23DDF">
      <w:pPr>
        <w:suppressAutoHyphens/>
        <w:autoSpaceDN w:val="0"/>
        <w:jc w:val="both"/>
        <w:rPr>
          <w:rFonts w:ascii="Calibri" w:hAnsi="Calibri" w:cs="Calibri"/>
          <w:kern w:val="3"/>
        </w:rPr>
      </w:pPr>
    </w:p>
    <w:p w14:paraId="4118274B"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A336B1">
        <w:rPr>
          <w:rFonts w:ascii="Calibri" w:hAnsi="Calibri" w:cs="Calibri"/>
          <w:kern w:val="3"/>
        </w:rPr>
        <w:t>večih</w:t>
      </w:r>
      <w:proofErr w:type="spellEnd"/>
      <w:r w:rsidRPr="00A336B1">
        <w:rPr>
          <w:rFonts w:ascii="Calibri" w:hAnsi="Calibri" w:cs="Calibri"/>
          <w:kern w:val="3"/>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56A8319A" w14:textId="77777777" w:rsidR="00A23DDF" w:rsidRPr="00A336B1" w:rsidRDefault="00A23DDF" w:rsidP="00A23DDF">
      <w:pPr>
        <w:suppressAutoHyphens/>
        <w:autoSpaceDN w:val="0"/>
        <w:jc w:val="both"/>
        <w:rPr>
          <w:rFonts w:ascii="Calibri" w:hAnsi="Calibri" w:cs="Calibri"/>
          <w:kern w:val="3"/>
        </w:rPr>
      </w:pPr>
    </w:p>
    <w:p w14:paraId="0D83B41E"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VODENJE IN PRIPRAVA DELA</w:t>
      </w:r>
    </w:p>
    <w:p w14:paraId="10A1AE34" w14:textId="77777777" w:rsidR="00A23DDF" w:rsidRPr="00A336B1" w:rsidRDefault="00A23DDF" w:rsidP="00A23DDF">
      <w:pPr>
        <w:suppressAutoHyphens/>
        <w:autoSpaceDN w:val="0"/>
        <w:jc w:val="both"/>
        <w:rPr>
          <w:rFonts w:ascii="Calibri" w:hAnsi="Calibri" w:cs="Calibri"/>
          <w:kern w:val="3"/>
        </w:rPr>
      </w:pPr>
    </w:p>
    <w:p w14:paraId="25A4C96C"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lastRenderedPageBreak/>
        <w:t xml:space="preserve">V primeru, da je imenovan vodja del/gradbišča, je ta dolžan poleg aktivnosti, ki jih določa Zakon o graditvi objektov, tudi dnevno koordinirati in usklajevati vsa dela na gradbišču. </w:t>
      </w:r>
    </w:p>
    <w:p w14:paraId="3DD0077B"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70BBCBF4"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Delo, dostava materiala in opreme na gradbišče morata biti organizirana tako, da ne motita dostopa urgentnih vozil do posameznih vhodov v objekte.</w:t>
      </w:r>
    </w:p>
    <w:p w14:paraId="6F8C3A69"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71A9C833" w14:textId="77777777" w:rsidR="00A23DDF" w:rsidRPr="00A336B1" w:rsidRDefault="00A23DDF" w:rsidP="00A23DDF">
      <w:pPr>
        <w:suppressAutoHyphens/>
        <w:autoSpaceDN w:val="0"/>
        <w:jc w:val="both"/>
        <w:rPr>
          <w:rFonts w:ascii="Calibri" w:hAnsi="Calibri" w:cs="Calibri"/>
          <w:kern w:val="3"/>
        </w:rPr>
      </w:pPr>
    </w:p>
    <w:p w14:paraId="197248B0"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505B3AAA"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56E66479" w14:textId="77777777" w:rsidR="00A23DDF" w:rsidRPr="00A336B1" w:rsidRDefault="00A23DDF" w:rsidP="00A23DDF">
      <w:pPr>
        <w:suppressAutoHyphens/>
        <w:autoSpaceDN w:val="0"/>
        <w:jc w:val="both"/>
        <w:rPr>
          <w:rFonts w:ascii="Calibri" w:hAnsi="Calibri" w:cs="Calibri"/>
          <w:kern w:val="3"/>
        </w:rPr>
      </w:pPr>
    </w:p>
    <w:p w14:paraId="5FA95231" w14:textId="77777777" w:rsidR="00A23DDF" w:rsidRPr="00A336B1" w:rsidRDefault="00A23DDF" w:rsidP="00A23DDF">
      <w:pPr>
        <w:suppressAutoHyphens/>
        <w:autoSpaceDN w:val="0"/>
        <w:jc w:val="both"/>
        <w:rPr>
          <w:rFonts w:ascii="Calibri" w:hAnsi="Calibri" w:cs="Calibri"/>
          <w:kern w:val="3"/>
        </w:rPr>
      </w:pPr>
    </w:p>
    <w:p w14:paraId="7DC312A4"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VARNOST IN ZDRAVJE PRI DELU, VARSTVO OKOLJA, ENERGETSKA UČINKOVITOST</w:t>
      </w:r>
    </w:p>
    <w:p w14:paraId="3FAF0C8C" w14:textId="77777777" w:rsidR="00A23DDF" w:rsidRPr="00A336B1" w:rsidRDefault="00A23DDF" w:rsidP="00A23DDF">
      <w:pPr>
        <w:suppressAutoHyphens/>
        <w:autoSpaceDN w:val="0"/>
        <w:jc w:val="both"/>
        <w:rPr>
          <w:rFonts w:ascii="Calibri" w:hAnsi="Calibri" w:cs="Calibri"/>
          <w:kern w:val="3"/>
        </w:rPr>
      </w:pPr>
    </w:p>
    <w:p w14:paraId="39813126"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Izvajalec mora pred izvajanjem del z uporabnikom podpisati Sporazum o skupnih ukrepih za zagotavljanje varnosti in zdravja pri delu na skupnem delovišču. </w:t>
      </w:r>
    </w:p>
    <w:p w14:paraId="2C4753ED"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476B6BC3"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7F11E84F"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6D0A220C"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Pri tem je potrebno upoštevati načela za:</w:t>
      </w:r>
    </w:p>
    <w:p w14:paraId="38C9103C"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ustrezno izbiro in strokovno vgradnjo vseh vrst in oblik materialov, opreme;</w:t>
      </w:r>
    </w:p>
    <w:p w14:paraId="14809A9A"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lastRenderedPageBreak/>
        <w:t>učinkovitost izrabe naravnih virov (energetska učinkovitost, učinkovita raba vode in surovin);</w:t>
      </w:r>
    </w:p>
    <w:p w14:paraId="24B7C064" w14:textId="02E5F6D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proofErr w:type="spellStart"/>
      <w:r w:rsidRPr="00A336B1">
        <w:rPr>
          <w:rFonts w:ascii="Calibri" w:hAnsi="Calibri" w:cs="Calibri"/>
          <w:kern w:val="3"/>
        </w:rPr>
        <w:t>okol</w:t>
      </w:r>
      <w:r w:rsidR="009A7375">
        <w:rPr>
          <w:rFonts w:ascii="Calibri" w:hAnsi="Calibri" w:cs="Calibri"/>
          <w:kern w:val="3"/>
        </w:rPr>
        <w:t>j</w:t>
      </w:r>
      <w:r w:rsidRPr="00A336B1">
        <w:rPr>
          <w:rFonts w:ascii="Calibri" w:hAnsi="Calibri" w:cs="Calibri"/>
          <w:kern w:val="3"/>
        </w:rPr>
        <w:t>ska</w:t>
      </w:r>
      <w:proofErr w:type="spellEnd"/>
      <w:r w:rsidRPr="00A336B1">
        <w:rPr>
          <w:rFonts w:ascii="Calibri" w:hAnsi="Calibri" w:cs="Calibri"/>
          <w:kern w:val="3"/>
        </w:rPr>
        <w:t xml:space="preserve"> učinkovitost (uporaba najboljših razpoložljivih tehnik, uporaba referenčnih dokumentov, nadzor emisij in tveganj, zmanjšanje količin odpadkov in ločeno zbiranje odpadkov);</w:t>
      </w:r>
    </w:p>
    <w:p w14:paraId="385C89E1"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odvoz demontirane opreme, odpadnega gradbenega materiala, opreme in vseh vrst embalaže na pooblaščene deponije oziroma pooblaščene institucije, ki se ukvarjajo z reciklažo;</w:t>
      </w:r>
    </w:p>
    <w:p w14:paraId="51225680"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trajnostna dostopnost (spodbujanje okolju prijaznejših načinov prevoza);</w:t>
      </w:r>
    </w:p>
    <w:p w14:paraId="2D5D5D91"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 xml:space="preserve">zmanjševanje vplivov na okolje (izdelava poročil o vplivih na okolje oz. strokovnih ocen vplivov na okolje za posege, kjer je to potrebno).  </w:t>
      </w:r>
    </w:p>
    <w:p w14:paraId="71DB612F" w14:textId="77777777" w:rsidR="00A23DDF" w:rsidRPr="00A336B1" w:rsidRDefault="00A23DDF" w:rsidP="00A23DDF">
      <w:pPr>
        <w:suppressAutoHyphens/>
        <w:autoSpaceDN w:val="0"/>
        <w:jc w:val="both"/>
        <w:rPr>
          <w:rFonts w:ascii="Calibri" w:hAnsi="Calibri" w:cs="Calibri"/>
          <w:kern w:val="3"/>
        </w:rPr>
      </w:pPr>
    </w:p>
    <w:p w14:paraId="082C3C4B" w14:textId="77777777" w:rsidR="00A23DDF" w:rsidRPr="00A336B1" w:rsidRDefault="00A23DDF" w:rsidP="00A23DDF">
      <w:pPr>
        <w:suppressAutoHyphens/>
        <w:autoSpaceDN w:val="0"/>
        <w:jc w:val="both"/>
        <w:rPr>
          <w:rFonts w:ascii="Calibri" w:hAnsi="Calibri" w:cs="Calibri"/>
          <w:kern w:val="3"/>
        </w:rPr>
      </w:pPr>
    </w:p>
    <w:p w14:paraId="2411B23C"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 xml:space="preserve">Izvajalec mora v primeru GOI del: </w:t>
      </w:r>
    </w:p>
    <w:p w14:paraId="55EF68FC"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primerno urediti delovišče,</w:t>
      </w:r>
    </w:p>
    <w:p w14:paraId="5C9B666F" w14:textId="77777777" w:rsidR="00A23DDF" w:rsidRPr="00A336B1" w:rsidRDefault="00A23DDF" w:rsidP="00A23DDF">
      <w:pPr>
        <w:numPr>
          <w:ilvl w:val="0"/>
          <w:numId w:val="19"/>
        </w:numPr>
        <w:suppressAutoHyphens/>
        <w:autoSpaceDN w:val="0"/>
        <w:spacing w:after="0" w:line="240" w:lineRule="auto"/>
        <w:jc w:val="both"/>
        <w:rPr>
          <w:rFonts w:ascii="Calibri" w:hAnsi="Calibri" w:cs="Calibri"/>
          <w:kern w:val="3"/>
        </w:rPr>
      </w:pPr>
      <w:r w:rsidRPr="00A336B1">
        <w:rPr>
          <w:rFonts w:ascii="Calibri" w:hAnsi="Calibri" w:cs="Calibri"/>
          <w:kern w:val="3"/>
        </w:rPr>
        <w:t>upoštevati navodila in priporočila odgovornih oseb SBC,</w:t>
      </w:r>
    </w:p>
    <w:p w14:paraId="50B596D3" w14:textId="77777777" w:rsidR="00A23DDF" w:rsidRPr="00A336B1" w:rsidRDefault="00A23DDF" w:rsidP="00A23DDF">
      <w:pPr>
        <w:suppressAutoHyphens/>
        <w:autoSpaceDN w:val="0"/>
        <w:jc w:val="both"/>
        <w:rPr>
          <w:rFonts w:ascii="Calibri" w:hAnsi="Calibri" w:cs="Calibri"/>
          <w:kern w:val="3"/>
        </w:rPr>
      </w:pPr>
    </w:p>
    <w:p w14:paraId="61680912" w14:textId="77777777" w:rsidR="00A23DDF" w:rsidRPr="00A336B1" w:rsidRDefault="00A23DDF" w:rsidP="00A23DDF">
      <w:pPr>
        <w:suppressAutoHyphens/>
        <w:autoSpaceDN w:val="0"/>
        <w:jc w:val="both"/>
        <w:rPr>
          <w:rFonts w:ascii="Calibri" w:hAnsi="Calibri" w:cs="Calibri"/>
          <w:kern w:val="3"/>
        </w:rPr>
      </w:pPr>
    </w:p>
    <w:p w14:paraId="6F30F15F" w14:textId="77777777" w:rsidR="00A23DDF" w:rsidRDefault="00A23DDF" w:rsidP="00A23DDF">
      <w:pPr>
        <w:suppressAutoHyphens/>
        <w:autoSpaceDN w:val="0"/>
        <w:jc w:val="both"/>
        <w:rPr>
          <w:rFonts w:ascii="Calibri" w:hAnsi="Calibri" w:cs="Calibri"/>
          <w:kern w:val="3"/>
        </w:rPr>
      </w:pPr>
    </w:p>
    <w:p w14:paraId="43A8B0B0" w14:textId="77777777" w:rsidR="00A23DDF" w:rsidRDefault="00A23DDF" w:rsidP="00A23DDF">
      <w:pPr>
        <w:suppressAutoHyphens/>
        <w:autoSpaceDN w:val="0"/>
        <w:jc w:val="both"/>
        <w:rPr>
          <w:rFonts w:ascii="Calibri" w:hAnsi="Calibri" w:cs="Calibri"/>
          <w:kern w:val="3"/>
        </w:rPr>
      </w:pPr>
    </w:p>
    <w:p w14:paraId="398F2E6C" w14:textId="77777777" w:rsidR="00A23DDF" w:rsidRPr="00A336B1" w:rsidRDefault="00A23DDF" w:rsidP="00A23DDF">
      <w:pPr>
        <w:suppressAutoHyphens/>
        <w:autoSpaceDN w:val="0"/>
        <w:jc w:val="both"/>
        <w:rPr>
          <w:rFonts w:ascii="Calibri" w:hAnsi="Calibri" w:cs="Calibri"/>
          <w:kern w:val="3"/>
        </w:rPr>
      </w:pPr>
    </w:p>
    <w:p w14:paraId="44F4C0F2" w14:textId="77777777" w:rsidR="00A23DDF" w:rsidRPr="00A336B1" w:rsidRDefault="00A23DDF" w:rsidP="00A23DDF">
      <w:pPr>
        <w:suppressAutoHyphens/>
        <w:autoSpaceDN w:val="0"/>
        <w:jc w:val="both"/>
        <w:rPr>
          <w:rFonts w:ascii="Calibri" w:hAnsi="Calibri" w:cs="Calibri"/>
          <w:kern w:val="3"/>
        </w:rPr>
      </w:pPr>
    </w:p>
    <w:p w14:paraId="7C9AEA56"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Datum:</w:t>
      </w:r>
      <w:r w:rsidRPr="00A336B1">
        <w:rPr>
          <w:rFonts w:ascii="Calibri" w:hAnsi="Calibri" w:cs="Calibri"/>
          <w:kern w:val="3"/>
        </w:rPr>
        <w:tab/>
        <w:t>Žig</w:t>
      </w:r>
      <w:r w:rsidRPr="00A336B1">
        <w:rPr>
          <w:rFonts w:ascii="Calibri" w:hAnsi="Calibri" w:cs="Calibri"/>
          <w:kern w:val="3"/>
        </w:rPr>
        <w:tab/>
        <w:t xml:space="preserve">                                      </w:t>
      </w:r>
      <w:r>
        <w:rPr>
          <w:rFonts w:ascii="Calibri" w:hAnsi="Calibri" w:cs="Calibri"/>
          <w:kern w:val="3"/>
        </w:rPr>
        <w:t xml:space="preserve">                                   </w:t>
      </w:r>
      <w:r w:rsidRPr="00A336B1">
        <w:rPr>
          <w:rFonts w:ascii="Calibri" w:hAnsi="Calibri" w:cs="Calibri"/>
          <w:kern w:val="3"/>
        </w:rPr>
        <w:t xml:space="preserve">    Podpis izvajalca del:</w:t>
      </w:r>
    </w:p>
    <w:p w14:paraId="5E1CF10F" w14:textId="77777777" w:rsidR="00A23DDF" w:rsidRPr="00A336B1" w:rsidRDefault="00A23DDF" w:rsidP="00A23DDF">
      <w:pPr>
        <w:suppressAutoHyphens/>
        <w:autoSpaceDN w:val="0"/>
        <w:jc w:val="both"/>
        <w:rPr>
          <w:rFonts w:ascii="Calibri" w:hAnsi="Calibri" w:cs="Calibri"/>
          <w:kern w:val="3"/>
        </w:rPr>
      </w:pPr>
      <w:r w:rsidRPr="00A336B1">
        <w:rPr>
          <w:rFonts w:ascii="Calibri" w:hAnsi="Calibri" w:cs="Calibri"/>
          <w:kern w:val="3"/>
        </w:rPr>
        <w:t>_____________________</w:t>
      </w:r>
      <w:r w:rsidRPr="00A336B1">
        <w:rPr>
          <w:rFonts w:ascii="Calibri" w:hAnsi="Calibri" w:cs="Calibri"/>
          <w:kern w:val="3"/>
        </w:rPr>
        <w:tab/>
      </w:r>
      <w:r w:rsidRPr="00A336B1">
        <w:rPr>
          <w:rFonts w:ascii="Calibri" w:hAnsi="Calibri" w:cs="Calibri"/>
          <w:kern w:val="3"/>
        </w:rPr>
        <w:tab/>
      </w:r>
      <w:r>
        <w:rPr>
          <w:rFonts w:ascii="Calibri" w:hAnsi="Calibri" w:cs="Calibri"/>
          <w:kern w:val="3"/>
        </w:rPr>
        <w:t xml:space="preserve">                                                    </w:t>
      </w:r>
      <w:r w:rsidRPr="00A336B1">
        <w:rPr>
          <w:rFonts w:ascii="Calibri" w:hAnsi="Calibri" w:cs="Calibri"/>
          <w:kern w:val="3"/>
        </w:rPr>
        <w:t>______________</w:t>
      </w:r>
    </w:p>
    <w:p w14:paraId="1758A431" w14:textId="77777777" w:rsidR="00A23DDF" w:rsidRPr="00A336B1" w:rsidRDefault="00A23DDF" w:rsidP="00A23DDF">
      <w:pPr>
        <w:suppressAutoHyphens/>
        <w:autoSpaceDN w:val="0"/>
        <w:jc w:val="both"/>
        <w:rPr>
          <w:rFonts w:ascii="Calibri" w:hAnsi="Calibri" w:cs="Calibri"/>
          <w:kern w:val="3"/>
        </w:rPr>
      </w:pPr>
    </w:p>
    <w:p w14:paraId="3E9FBA2D" w14:textId="77777777" w:rsidR="00A23DDF" w:rsidRPr="00A336B1" w:rsidRDefault="00A23DDF" w:rsidP="00A23DDF">
      <w:pPr>
        <w:suppressAutoHyphens/>
        <w:autoSpaceDN w:val="0"/>
        <w:jc w:val="both"/>
        <w:rPr>
          <w:rFonts w:ascii="Calibri" w:hAnsi="Calibri" w:cs="Calibri"/>
          <w:kern w:val="3"/>
        </w:rPr>
      </w:pPr>
    </w:p>
    <w:p w14:paraId="10B62A0A" w14:textId="77777777" w:rsidR="00A23DDF" w:rsidRPr="00A336B1" w:rsidRDefault="00A23DDF" w:rsidP="00A23DDF">
      <w:pPr>
        <w:suppressAutoHyphens/>
        <w:autoSpaceDN w:val="0"/>
        <w:jc w:val="both"/>
        <w:rPr>
          <w:rFonts w:ascii="Calibri" w:hAnsi="Calibri" w:cs="Calibri"/>
          <w:kern w:val="3"/>
        </w:rPr>
      </w:pPr>
    </w:p>
    <w:p w14:paraId="3777855E" w14:textId="77777777" w:rsidR="00A23DDF" w:rsidRPr="00A336B1" w:rsidRDefault="00A23DDF" w:rsidP="00A23DDF">
      <w:pPr>
        <w:suppressAutoHyphens/>
        <w:autoSpaceDN w:val="0"/>
        <w:jc w:val="both"/>
        <w:rPr>
          <w:rFonts w:ascii="Calibri" w:hAnsi="Calibri" w:cs="Calibri"/>
          <w:kern w:val="3"/>
        </w:rPr>
      </w:pPr>
    </w:p>
    <w:p w14:paraId="7F4448C7" w14:textId="77777777" w:rsidR="00A23DDF" w:rsidRPr="00A336B1" w:rsidRDefault="00A23DDF" w:rsidP="00A23DDF">
      <w:pPr>
        <w:suppressAutoHyphens/>
        <w:autoSpaceDN w:val="0"/>
        <w:jc w:val="both"/>
        <w:rPr>
          <w:rFonts w:ascii="Calibri" w:hAnsi="Calibri" w:cs="Calibri"/>
          <w:kern w:val="3"/>
        </w:rPr>
      </w:pPr>
    </w:p>
    <w:p w14:paraId="79A8EE21" w14:textId="77777777" w:rsidR="00A23DDF" w:rsidRPr="00A336B1" w:rsidRDefault="00A23DDF" w:rsidP="00A23DDF">
      <w:pPr>
        <w:suppressAutoHyphens/>
        <w:autoSpaceDN w:val="0"/>
        <w:jc w:val="both"/>
        <w:rPr>
          <w:rFonts w:ascii="Calibri" w:hAnsi="Calibri" w:cs="Calibri"/>
          <w:kern w:val="3"/>
        </w:rPr>
      </w:pPr>
    </w:p>
    <w:p w14:paraId="60C4614C" w14:textId="77777777" w:rsidR="00A23DDF" w:rsidRPr="00A336B1" w:rsidRDefault="00A23DDF" w:rsidP="00A23DDF">
      <w:pPr>
        <w:spacing w:line="268" w:lineRule="auto"/>
        <w:ind w:left="3540" w:firstLine="708"/>
        <w:rPr>
          <w:rFonts w:ascii="Calibri" w:hAnsi="Calibri" w:cs="Calibri"/>
        </w:rPr>
      </w:pPr>
    </w:p>
    <w:p w14:paraId="68D57D72" w14:textId="77777777" w:rsidR="00A23DDF" w:rsidRPr="00214509" w:rsidRDefault="00A23DDF" w:rsidP="00A23DDF">
      <w:pPr>
        <w:rPr>
          <w:rFonts w:cs="Aptos"/>
        </w:rPr>
      </w:pPr>
    </w:p>
    <w:p w14:paraId="613A5A46" w14:textId="77777777" w:rsidR="00A23DDF" w:rsidRDefault="00A23DDF" w:rsidP="00A23DDF">
      <w:pPr>
        <w:suppressAutoHyphens/>
        <w:jc w:val="both"/>
        <w:rPr>
          <w:lang w:eastAsia="zh-CN"/>
        </w:rPr>
      </w:pPr>
    </w:p>
    <w:p w14:paraId="16A623CC" w14:textId="77777777" w:rsidR="00A23DDF" w:rsidRPr="00D6577C" w:rsidRDefault="00A23DDF" w:rsidP="00A23DDF">
      <w:pPr>
        <w:suppressAutoHyphens/>
        <w:jc w:val="both"/>
      </w:pPr>
    </w:p>
    <w:p w14:paraId="7EB7FFF4" w14:textId="77777777" w:rsidR="00A23DDF" w:rsidRPr="006C43F0" w:rsidRDefault="00A23DDF" w:rsidP="00A23DDF">
      <w:pPr>
        <w:suppressAutoHyphens/>
      </w:pPr>
    </w:p>
    <w:p w14:paraId="73E33257" w14:textId="77777777" w:rsidR="00A23DDF" w:rsidRDefault="00A23DDF" w:rsidP="00A23DDF"/>
    <w:p w14:paraId="6E0F39CD" w14:textId="77777777" w:rsidR="00A23DDF" w:rsidRDefault="00A23DDF" w:rsidP="00A23DDF">
      <w:pPr>
        <w:suppressAutoHyphens/>
        <w:rPr>
          <w:lang w:eastAsia="zh-CN"/>
        </w:rPr>
      </w:pPr>
    </w:p>
    <w:p w14:paraId="59295399" w14:textId="77777777" w:rsidR="00A23DDF" w:rsidRPr="00A05E95" w:rsidRDefault="00A23DDF" w:rsidP="00A23DDF">
      <w:pPr>
        <w:suppressAutoHyphens/>
        <w:rPr>
          <w:rFonts w:ascii="Calibri" w:hAnsi="Calibri" w:cs="Calibri"/>
        </w:rPr>
      </w:pPr>
    </w:p>
    <w:p w14:paraId="6E39AEB2" w14:textId="77777777" w:rsidR="00386F2A" w:rsidRDefault="00386F2A"/>
    <w:sectPr w:rsidR="00386F2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7C746" w14:textId="77777777" w:rsidR="00994AE7" w:rsidRDefault="00994AE7" w:rsidP="00BB4CC2">
      <w:pPr>
        <w:spacing w:after="0" w:line="240" w:lineRule="auto"/>
      </w:pPr>
      <w:r>
        <w:separator/>
      </w:r>
    </w:p>
  </w:endnote>
  <w:endnote w:type="continuationSeparator" w:id="0">
    <w:p w14:paraId="6E33CAA4" w14:textId="77777777" w:rsidR="00994AE7" w:rsidRDefault="00994AE7" w:rsidP="00BB4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CAC7D" w14:textId="77777777" w:rsidR="00994AE7" w:rsidRDefault="00994AE7" w:rsidP="00BB4CC2">
      <w:pPr>
        <w:spacing w:after="0" w:line="240" w:lineRule="auto"/>
      </w:pPr>
      <w:r>
        <w:separator/>
      </w:r>
    </w:p>
  </w:footnote>
  <w:footnote w:type="continuationSeparator" w:id="0">
    <w:p w14:paraId="5AA0F114" w14:textId="77777777" w:rsidR="00994AE7" w:rsidRDefault="00994AE7" w:rsidP="00BB4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ECB02" w14:textId="30E2DC46" w:rsidR="00BB4CC2" w:rsidRDefault="00BB4CC2">
    <w:pPr>
      <w:pStyle w:val="Glava"/>
      <w:jc w:val="right"/>
    </w:pPr>
  </w:p>
  <w:p w14:paraId="515F0197" w14:textId="77777777" w:rsidR="00BB4CC2" w:rsidRDefault="00BB4CC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C95"/>
    <w:multiLevelType w:val="hybridMultilevel"/>
    <w:tmpl w:val="53F6A01E"/>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826805"/>
    <w:multiLevelType w:val="hybridMultilevel"/>
    <w:tmpl w:val="F4D888B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56661DE"/>
    <w:multiLevelType w:val="hybridMultilevel"/>
    <w:tmpl w:val="9048B66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263505D1"/>
    <w:multiLevelType w:val="hybridMultilevel"/>
    <w:tmpl w:val="965CF3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A6C2D7F"/>
    <w:multiLevelType w:val="hybridMultilevel"/>
    <w:tmpl w:val="221CD65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4780F4E"/>
    <w:multiLevelType w:val="hybridMultilevel"/>
    <w:tmpl w:val="C04EE424"/>
    <w:lvl w:ilvl="0" w:tplc="04240001">
      <w:start w:val="1"/>
      <w:numFmt w:val="bullet"/>
      <w:lvlText w:val=""/>
      <w:lvlJc w:val="left"/>
      <w:pPr>
        <w:ind w:left="1140" w:hanging="360"/>
      </w:pPr>
      <w:rPr>
        <w:rFonts w:ascii="Symbol" w:hAnsi="Symbol"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7" w15:restartNumberingAfterBreak="0">
    <w:nsid w:val="36F63C53"/>
    <w:multiLevelType w:val="hybridMultilevel"/>
    <w:tmpl w:val="0F54584A"/>
    <w:lvl w:ilvl="0" w:tplc="45D6B44E">
      <w:start w:val="1"/>
      <w:numFmt w:val="decimal"/>
      <w:lvlText w:val="%1."/>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72A4860"/>
    <w:multiLevelType w:val="hybridMultilevel"/>
    <w:tmpl w:val="86E697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B762E6E"/>
    <w:multiLevelType w:val="hybridMultilevel"/>
    <w:tmpl w:val="4DE48564"/>
    <w:lvl w:ilvl="0" w:tplc="0D3C1FFC">
      <w:start w:val="15"/>
      <w:numFmt w:val="bullet"/>
      <w:lvlText w:val="-"/>
      <w:lvlJc w:val="left"/>
      <w:pPr>
        <w:ind w:left="750" w:hanging="360"/>
      </w:pPr>
      <w:rPr>
        <w:rFonts w:ascii="Times New Roman" w:eastAsia="Times New Roman" w:hAnsi="Times New Roman" w:cs="Times New Roman" w:hint="default"/>
      </w:rPr>
    </w:lvl>
    <w:lvl w:ilvl="1" w:tplc="04240003" w:tentative="1">
      <w:start w:val="1"/>
      <w:numFmt w:val="bullet"/>
      <w:lvlText w:val="o"/>
      <w:lvlJc w:val="left"/>
      <w:pPr>
        <w:ind w:left="1470" w:hanging="360"/>
      </w:pPr>
      <w:rPr>
        <w:rFonts w:ascii="Courier New" w:hAnsi="Courier New" w:cs="Courier New" w:hint="default"/>
      </w:rPr>
    </w:lvl>
    <w:lvl w:ilvl="2" w:tplc="04240005" w:tentative="1">
      <w:start w:val="1"/>
      <w:numFmt w:val="bullet"/>
      <w:lvlText w:val=""/>
      <w:lvlJc w:val="left"/>
      <w:pPr>
        <w:ind w:left="2190" w:hanging="360"/>
      </w:pPr>
      <w:rPr>
        <w:rFonts w:ascii="Wingdings" w:hAnsi="Wingdings" w:hint="default"/>
      </w:rPr>
    </w:lvl>
    <w:lvl w:ilvl="3" w:tplc="04240001" w:tentative="1">
      <w:start w:val="1"/>
      <w:numFmt w:val="bullet"/>
      <w:lvlText w:val=""/>
      <w:lvlJc w:val="left"/>
      <w:pPr>
        <w:ind w:left="2910" w:hanging="360"/>
      </w:pPr>
      <w:rPr>
        <w:rFonts w:ascii="Symbol" w:hAnsi="Symbol" w:hint="default"/>
      </w:rPr>
    </w:lvl>
    <w:lvl w:ilvl="4" w:tplc="04240003" w:tentative="1">
      <w:start w:val="1"/>
      <w:numFmt w:val="bullet"/>
      <w:lvlText w:val="o"/>
      <w:lvlJc w:val="left"/>
      <w:pPr>
        <w:ind w:left="3630" w:hanging="360"/>
      </w:pPr>
      <w:rPr>
        <w:rFonts w:ascii="Courier New" w:hAnsi="Courier New" w:cs="Courier New" w:hint="default"/>
      </w:rPr>
    </w:lvl>
    <w:lvl w:ilvl="5" w:tplc="04240005" w:tentative="1">
      <w:start w:val="1"/>
      <w:numFmt w:val="bullet"/>
      <w:lvlText w:val=""/>
      <w:lvlJc w:val="left"/>
      <w:pPr>
        <w:ind w:left="4350" w:hanging="360"/>
      </w:pPr>
      <w:rPr>
        <w:rFonts w:ascii="Wingdings" w:hAnsi="Wingdings" w:hint="default"/>
      </w:rPr>
    </w:lvl>
    <w:lvl w:ilvl="6" w:tplc="04240001" w:tentative="1">
      <w:start w:val="1"/>
      <w:numFmt w:val="bullet"/>
      <w:lvlText w:val=""/>
      <w:lvlJc w:val="left"/>
      <w:pPr>
        <w:ind w:left="5070" w:hanging="360"/>
      </w:pPr>
      <w:rPr>
        <w:rFonts w:ascii="Symbol" w:hAnsi="Symbol" w:hint="default"/>
      </w:rPr>
    </w:lvl>
    <w:lvl w:ilvl="7" w:tplc="04240003" w:tentative="1">
      <w:start w:val="1"/>
      <w:numFmt w:val="bullet"/>
      <w:lvlText w:val="o"/>
      <w:lvlJc w:val="left"/>
      <w:pPr>
        <w:ind w:left="5790" w:hanging="360"/>
      </w:pPr>
      <w:rPr>
        <w:rFonts w:ascii="Courier New" w:hAnsi="Courier New" w:cs="Courier New" w:hint="default"/>
      </w:rPr>
    </w:lvl>
    <w:lvl w:ilvl="8" w:tplc="04240005" w:tentative="1">
      <w:start w:val="1"/>
      <w:numFmt w:val="bullet"/>
      <w:lvlText w:val=""/>
      <w:lvlJc w:val="left"/>
      <w:pPr>
        <w:ind w:left="6510" w:hanging="360"/>
      </w:pPr>
      <w:rPr>
        <w:rFonts w:ascii="Wingdings" w:hAnsi="Wingdings" w:hint="default"/>
      </w:rPr>
    </w:lvl>
  </w:abstractNum>
  <w:abstractNum w:abstractNumId="10" w15:restartNumberingAfterBreak="0">
    <w:nsid w:val="4FD30C32"/>
    <w:multiLevelType w:val="hybridMultilevel"/>
    <w:tmpl w:val="CE8EA676"/>
    <w:lvl w:ilvl="0" w:tplc="F5E05704">
      <w:start w:val="6"/>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2462C5"/>
    <w:multiLevelType w:val="hybridMultilevel"/>
    <w:tmpl w:val="C994EF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77B4263"/>
    <w:multiLevelType w:val="hybridMultilevel"/>
    <w:tmpl w:val="1E04D7D0"/>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3" w15:restartNumberingAfterBreak="0">
    <w:nsid w:val="58DD6DF6"/>
    <w:multiLevelType w:val="hybridMultilevel"/>
    <w:tmpl w:val="13BC6E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1705689"/>
    <w:multiLevelType w:val="hybridMultilevel"/>
    <w:tmpl w:val="2FFC40B2"/>
    <w:lvl w:ilvl="0" w:tplc="04240001">
      <w:start w:val="1"/>
      <w:numFmt w:val="bullet"/>
      <w:lvlText w:val=""/>
      <w:lvlJc w:val="left"/>
      <w:pPr>
        <w:ind w:left="1140" w:hanging="360"/>
      </w:pPr>
      <w:rPr>
        <w:rFonts w:ascii="Symbol" w:hAnsi="Symbol" w:hint="default"/>
      </w:rPr>
    </w:lvl>
    <w:lvl w:ilvl="1" w:tplc="04240003" w:tentative="1">
      <w:start w:val="1"/>
      <w:numFmt w:val="bullet"/>
      <w:lvlText w:val="o"/>
      <w:lvlJc w:val="left"/>
      <w:pPr>
        <w:ind w:left="1860" w:hanging="360"/>
      </w:pPr>
      <w:rPr>
        <w:rFonts w:ascii="Courier New" w:hAnsi="Courier New" w:cs="Courier New" w:hint="default"/>
      </w:rPr>
    </w:lvl>
    <w:lvl w:ilvl="2" w:tplc="04240005" w:tentative="1">
      <w:start w:val="1"/>
      <w:numFmt w:val="bullet"/>
      <w:lvlText w:val=""/>
      <w:lvlJc w:val="left"/>
      <w:pPr>
        <w:ind w:left="2580" w:hanging="360"/>
      </w:pPr>
      <w:rPr>
        <w:rFonts w:ascii="Wingdings" w:hAnsi="Wingdings" w:hint="default"/>
      </w:rPr>
    </w:lvl>
    <w:lvl w:ilvl="3" w:tplc="04240001" w:tentative="1">
      <w:start w:val="1"/>
      <w:numFmt w:val="bullet"/>
      <w:lvlText w:val=""/>
      <w:lvlJc w:val="left"/>
      <w:pPr>
        <w:ind w:left="3300" w:hanging="360"/>
      </w:pPr>
      <w:rPr>
        <w:rFonts w:ascii="Symbol" w:hAnsi="Symbol" w:hint="default"/>
      </w:rPr>
    </w:lvl>
    <w:lvl w:ilvl="4" w:tplc="04240003" w:tentative="1">
      <w:start w:val="1"/>
      <w:numFmt w:val="bullet"/>
      <w:lvlText w:val="o"/>
      <w:lvlJc w:val="left"/>
      <w:pPr>
        <w:ind w:left="4020" w:hanging="360"/>
      </w:pPr>
      <w:rPr>
        <w:rFonts w:ascii="Courier New" w:hAnsi="Courier New" w:cs="Courier New" w:hint="default"/>
      </w:rPr>
    </w:lvl>
    <w:lvl w:ilvl="5" w:tplc="04240005" w:tentative="1">
      <w:start w:val="1"/>
      <w:numFmt w:val="bullet"/>
      <w:lvlText w:val=""/>
      <w:lvlJc w:val="left"/>
      <w:pPr>
        <w:ind w:left="4740" w:hanging="360"/>
      </w:pPr>
      <w:rPr>
        <w:rFonts w:ascii="Wingdings" w:hAnsi="Wingdings" w:hint="default"/>
      </w:rPr>
    </w:lvl>
    <w:lvl w:ilvl="6" w:tplc="04240001" w:tentative="1">
      <w:start w:val="1"/>
      <w:numFmt w:val="bullet"/>
      <w:lvlText w:val=""/>
      <w:lvlJc w:val="left"/>
      <w:pPr>
        <w:ind w:left="5460" w:hanging="360"/>
      </w:pPr>
      <w:rPr>
        <w:rFonts w:ascii="Symbol" w:hAnsi="Symbol" w:hint="default"/>
      </w:rPr>
    </w:lvl>
    <w:lvl w:ilvl="7" w:tplc="04240003" w:tentative="1">
      <w:start w:val="1"/>
      <w:numFmt w:val="bullet"/>
      <w:lvlText w:val="o"/>
      <w:lvlJc w:val="left"/>
      <w:pPr>
        <w:ind w:left="6180" w:hanging="360"/>
      </w:pPr>
      <w:rPr>
        <w:rFonts w:ascii="Courier New" w:hAnsi="Courier New" w:cs="Courier New" w:hint="default"/>
      </w:rPr>
    </w:lvl>
    <w:lvl w:ilvl="8" w:tplc="04240005" w:tentative="1">
      <w:start w:val="1"/>
      <w:numFmt w:val="bullet"/>
      <w:lvlText w:val=""/>
      <w:lvlJc w:val="left"/>
      <w:pPr>
        <w:ind w:left="6900" w:hanging="360"/>
      </w:pPr>
      <w:rPr>
        <w:rFonts w:ascii="Wingdings" w:hAnsi="Wingdings" w:hint="default"/>
      </w:rPr>
    </w:lvl>
  </w:abstractNum>
  <w:abstractNum w:abstractNumId="15" w15:restartNumberingAfterBreak="0">
    <w:nsid w:val="6E1B6433"/>
    <w:multiLevelType w:val="hybridMultilevel"/>
    <w:tmpl w:val="88EA0A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77651F4C"/>
    <w:multiLevelType w:val="hybridMultilevel"/>
    <w:tmpl w:val="AF60992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7E474867"/>
    <w:multiLevelType w:val="hybridMultilevel"/>
    <w:tmpl w:val="5086899C"/>
    <w:lvl w:ilvl="0" w:tplc="0424000F">
      <w:start w:val="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703754350">
    <w:abstractNumId w:val="7"/>
  </w:num>
  <w:num w:numId="2" w16cid:durableId="2050764665">
    <w:abstractNumId w:val="0"/>
  </w:num>
  <w:num w:numId="3" w16cid:durableId="1011376402">
    <w:abstractNumId w:val="9"/>
  </w:num>
  <w:num w:numId="4" w16cid:durableId="1360934902">
    <w:abstractNumId w:val="10"/>
  </w:num>
  <w:num w:numId="5" w16cid:durableId="834104913">
    <w:abstractNumId w:val="2"/>
  </w:num>
  <w:num w:numId="6" w16cid:durableId="646083613">
    <w:abstractNumId w:val="4"/>
  </w:num>
  <w:num w:numId="7" w16cid:durableId="1284733009">
    <w:abstractNumId w:val="5"/>
  </w:num>
  <w:num w:numId="8" w16cid:durableId="183249905">
    <w:abstractNumId w:val="6"/>
  </w:num>
  <w:num w:numId="9" w16cid:durableId="1581449673">
    <w:abstractNumId w:val="14"/>
  </w:num>
  <w:num w:numId="10" w16cid:durableId="1672563778">
    <w:abstractNumId w:val="15"/>
  </w:num>
  <w:num w:numId="11" w16cid:durableId="1431924170">
    <w:abstractNumId w:val="8"/>
  </w:num>
  <w:num w:numId="12" w16cid:durableId="887843443">
    <w:abstractNumId w:val="12"/>
  </w:num>
  <w:num w:numId="13" w16cid:durableId="1210385367">
    <w:abstractNumId w:val="17"/>
  </w:num>
  <w:num w:numId="14" w16cid:durableId="1108543999">
    <w:abstractNumId w:val="13"/>
  </w:num>
  <w:num w:numId="15" w16cid:durableId="724720938">
    <w:abstractNumId w:val="3"/>
  </w:num>
  <w:num w:numId="16" w16cid:durableId="182325127">
    <w:abstractNumId w:val="16"/>
  </w:num>
  <w:num w:numId="17" w16cid:durableId="898438942">
    <w:abstractNumId w:val="1"/>
  </w:num>
  <w:num w:numId="18" w16cid:durableId="789473492">
    <w:abstractNumId w:val="11"/>
  </w:num>
  <w:num w:numId="19" w16cid:durableId="7744422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1E2"/>
    <w:rsid w:val="000203DD"/>
    <w:rsid w:val="000248C0"/>
    <w:rsid w:val="00033652"/>
    <w:rsid w:val="00051A9B"/>
    <w:rsid w:val="00060C6F"/>
    <w:rsid w:val="00064FBA"/>
    <w:rsid w:val="0007605B"/>
    <w:rsid w:val="00083E8C"/>
    <w:rsid w:val="00084089"/>
    <w:rsid w:val="000A6DBC"/>
    <w:rsid w:val="000C1081"/>
    <w:rsid w:val="000E1B30"/>
    <w:rsid w:val="00114DEB"/>
    <w:rsid w:val="001400D0"/>
    <w:rsid w:val="00150B87"/>
    <w:rsid w:val="001A37C7"/>
    <w:rsid w:val="001A71E4"/>
    <w:rsid w:val="001D4809"/>
    <w:rsid w:val="001E0922"/>
    <w:rsid w:val="00211D73"/>
    <w:rsid w:val="00222D7E"/>
    <w:rsid w:val="002350F5"/>
    <w:rsid w:val="002375BA"/>
    <w:rsid w:val="00241E20"/>
    <w:rsid w:val="00276487"/>
    <w:rsid w:val="00283F97"/>
    <w:rsid w:val="002C2063"/>
    <w:rsid w:val="002C6746"/>
    <w:rsid w:val="002F0B22"/>
    <w:rsid w:val="00324074"/>
    <w:rsid w:val="00360D6B"/>
    <w:rsid w:val="00361775"/>
    <w:rsid w:val="00367317"/>
    <w:rsid w:val="00373424"/>
    <w:rsid w:val="00373D5D"/>
    <w:rsid w:val="00386F2A"/>
    <w:rsid w:val="00392BB7"/>
    <w:rsid w:val="003C2148"/>
    <w:rsid w:val="003C7F62"/>
    <w:rsid w:val="003D095D"/>
    <w:rsid w:val="003D4AF7"/>
    <w:rsid w:val="004005A5"/>
    <w:rsid w:val="00410E02"/>
    <w:rsid w:val="004225C1"/>
    <w:rsid w:val="00427F8C"/>
    <w:rsid w:val="00432BCE"/>
    <w:rsid w:val="00433EC0"/>
    <w:rsid w:val="00435566"/>
    <w:rsid w:val="00471542"/>
    <w:rsid w:val="004B7E89"/>
    <w:rsid w:val="004E2099"/>
    <w:rsid w:val="0052590D"/>
    <w:rsid w:val="00532A63"/>
    <w:rsid w:val="00563E63"/>
    <w:rsid w:val="0057484C"/>
    <w:rsid w:val="00591E70"/>
    <w:rsid w:val="005F18BD"/>
    <w:rsid w:val="005F1C62"/>
    <w:rsid w:val="005F24B0"/>
    <w:rsid w:val="00601E25"/>
    <w:rsid w:val="00620972"/>
    <w:rsid w:val="00647046"/>
    <w:rsid w:val="006730D2"/>
    <w:rsid w:val="00682C72"/>
    <w:rsid w:val="006E283F"/>
    <w:rsid w:val="00705683"/>
    <w:rsid w:val="007475C9"/>
    <w:rsid w:val="00750792"/>
    <w:rsid w:val="00792938"/>
    <w:rsid w:val="00796212"/>
    <w:rsid w:val="007C0785"/>
    <w:rsid w:val="007C5B7F"/>
    <w:rsid w:val="007D410D"/>
    <w:rsid w:val="007E2B3E"/>
    <w:rsid w:val="007E2DB6"/>
    <w:rsid w:val="007F614C"/>
    <w:rsid w:val="007F7A46"/>
    <w:rsid w:val="00807709"/>
    <w:rsid w:val="008127BD"/>
    <w:rsid w:val="00831D03"/>
    <w:rsid w:val="00842F97"/>
    <w:rsid w:val="00843831"/>
    <w:rsid w:val="00855703"/>
    <w:rsid w:val="00855ECF"/>
    <w:rsid w:val="008631E5"/>
    <w:rsid w:val="008761E2"/>
    <w:rsid w:val="00896DDB"/>
    <w:rsid w:val="008C2588"/>
    <w:rsid w:val="008D293E"/>
    <w:rsid w:val="008E1A6C"/>
    <w:rsid w:val="008E4628"/>
    <w:rsid w:val="008E7E95"/>
    <w:rsid w:val="008F0DDC"/>
    <w:rsid w:val="0091274B"/>
    <w:rsid w:val="00920DD0"/>
    <w:rsid w:val="009238D2"/>
    <w:rsid w:val="009345C7"/>
    <w:rsid w:val="0093460E"/>
    <w:rsid w:val="0096673D"/>
    <w:rsid w:val="00967A31"/>
    <w:rsid w:val="00972D5F"/>
    <w:rsid w:val="00994AE7"/>
    <w:rsid w:val="009A7375"/>
    <w:rsid w:val="009C6B9B"/>
    <w:rsid w:val="009C7E5C"/>
    <w:rsid w:val="009E3CF4"/>
    <w:rsid w:val="009F34F2"/>
    <w:rsid w:val="009F63A4"/>
    <w:rsid w:val="00A1197E"/>
    <w:rsid w:val="00A23936"/>
    <w:rsid w:val="00A23DDF"/>
    <w:rsid w:val="00A242D5"/>
    <w:rsid w:val="00A257DA"/>
    <w:rsid w:val="00A40A86"/>
    <w:rsid w:val="00A563A3"/>
    <w:rsid w:val="00A62968"/>
    <w:rsid w:val="00A64DBB"/>
    <w:rsid w:val="00A67478"/>
    <w:rsid w:val="00AE4A32"/>
    <w:rsid w:val="00AE6274"/>
    <w:rsid w:val="00B0472E"/>
    <w:rsid w:val="00B34588"/>
    <w:rsid w:val="00B730B2"/>
    <w:rsid w:val="00BA2EB2"/>
    <w:rsid w:val="00BA3638"/>
    <w:rsid w:val="00BA6A89"/>
    <w:rsid w:val="00BB4B42"/>
    <w:rsid w:val="00BB4CC2"/>
    <w:rsid w:val="00BE141A"/>
    <w:rsid w:val="00C2174B"/>
    <w:rsid w:val="00C322D8"/>
    <w:rsid w:val="00C401C9"/>
    <w:rsid w:val="00C45865"/>
    <w:rsid w:val="00C67F5E"/>
    <w:rsid w:val="00C7581F"/>
    <w:rsid w:val="00C93301"/>
    <w:rsid w:val="00CB1A84"/>
    <w:rsid w:val="00CB422B"/>
    <w:rsid w:val="00CC1704"/>
    <w:rsid w:val="00CC4713"/>
    <w:rsid w:val="00CD11D2"/>
    <w:rsid w:val="00CD366A"/>
    <w:rsid w:val="00CF5CAC"/>
    <w:rsid w:val="00D215B6"/>
    <w:rsid w:val="00D27F87"/>
    <w:rsid w:val="00D33498"/>
    <w:rsid w:val="00D41ACE"/>
    <w:rsid w:val="00D5534E"/>
    <w:rsid w:val="00D645D3"/>
    <w:rsid w:val="00D733E0"/>
    <w:rsid w:val="00D8261F"/>
    <w:rsid w:val="00DA2818"/>
    <w:rsid w:val="00DA6205"/>
    <w:rsid w:val="00DC0CBE"/>
    <w:rsid w:val="00DF2180"/>
    <w:rsid w:val="00E32AC1"/>
    <w:rsid w:val="00E33DB2"/>
    <w:rsid w:val="00E402A0"/>
    <w:rsid w:val="00E447E4"/>
    <w:rsid w:val="00E508C2"/>
    <w:rsid w:val="00E60BC3"/>
    <w:rsid w:val="00E60E06"/>
    <w:rsid w:val="00E6452F"/>
    <w:rsid w:val="00E65FD9"/>
    <w:rsid w:val="00E76C58"/>
    <w:rsid w:val="00E81A0F"/>
    <w:rsid w:val="00E8452C"/>
    <w:rsid w:val="00EA7F08"/>
    <w:rsid w:val="00EC2105"/>
    <w:rsid w:val="00EC23E9"/>
    <w:rsid w:val="00EC5ABB"/>
    <w:rsid w:val="00ED09E3"/>
    <w:rsid w:val="00EE49C5"/>
    <w:rsid w:val="00F054EB"/>
    <w:rsid w:val="00F12A80"/>
    <w:rsid w:val="00F20EDD"/>
    <w:rsid w:val="00F20FBB"/>
    <w:rsid w:val="00F47F3E"/>
    <w:rsid w:val="00F73FBC"/>
    <w:rsid w:val="00F74544"/>
    <w:rsid w:val="00FD184C"/>
    <w:rsid w:val="00FE1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2055D"/>
  <w15:chartTrackingRefBased/>
  <w15:docId w15:val="{51BAF545-2A42-4D13-B891-418D4236C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73D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B4CC2"/>
    <w:pPr>
      <w:tabs>
        <w:tab w:val="center" w:pos="4536"/>
        <w:tab w:val="right" w:pos="9072"/>
      </w:tabs>
      <w:spacing w:after="0" w:line="240" w:lineRule="auto"/>
    </w:pPr>
  </w:style>
  <w:style w:type="character" w:customStyle="1" w:styleId="GlavaZnak">
    <w:name w:val="Glava Znak"/>
    <w:basedOn w:val="Privzetapisavaodstavka"/>
    <w:link w:val="Glava"/>
    <w:uiPriority w:val="99"/>
    <w:rsid w:val="00BB4CC2"/>
  </w:style>
  <w:style w:type="paragraph" w:styleId="Noga">
    <w:name w:val="footer"/>
    <w:basedOn w:val="Navaden"/>
    <w:link w:val="NogaZnak"/>
    <w:uiPriority w:val="99"/>
    <w:unhideWhenUsed/>
    <w:rsid w:val="00BB4CC2"/>
    <w:pPr>
      <w:tabs>
        <w:tab w:val="center" w:pos="4536"/>
        <w:tab w:val="right" w:pos="9072"/>
      </w:tabs>
      <w:spacing w:after="0" w:line="240" w:lineRule="auto"/>
    </w:pPr>
  </w:style>
  <w:style w:type="character" w:customStyle="1" w:styleId="NogaZnak">
    <w:name w:val="Noga Znak"/>
    <w:basedOn w:val="Privzetapisavaodstavka"/>
    <w:link w:val="Noga"/>
    <w:uiPriority w:val="99"/>
    <w:rsid w:val="00BB4CC2"/>
  </w:style>
  <w:style w:type="paragraph" w:styleId="Odstavekseznama">
    <w:name w:val="List Paragraph"/>
    <w:basedOn w:val="Navaden"/>
    <w:uiPriority w:val="34"/>
    <w:qFormat/>
    <w:rsid w:val="00A242D5"/>
    <w:pPr>
      <w:ind w:left="720"/>
      <w:contextualSpacing/>
    </w:pPr>
  </w:style>
  <w:style w:type="paragraph" w:styleId="Besedilooblaka">
    <w:name w:val="Balloon Text"/>
    <w:basedOn w:val="Navaden"/>
    <w:link w:val="BesedilooblakaZnak"/>
    <w:uiPriority w:val="99"/>
    <w:semiHidden/>
    <w:unhideWhenUsed/>
    <w:rsid w:val="00A2393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23936"/>
    <w:rPr>
      <w:rFonts w:ascii="Segoe UI" w:hAnsi="Segoe UI" w:cs="Segoe UI"/>
      <w:sz w:val="18"/>
      <w:szCs w:val="18"/>
    </w:rPr>
  </w:style>
  <w:style w:type="paragraph" w:styleId="Brezrazmikov">
    <w:name w:val="No Spacing"/>
    <w:uiPriority w:val="1"/>
    <w:qFormat/>
    <w:rsid w:val="00373D5D"/>
    <w:pPr>
      <w:spacing w:after="0" w:line="240" w:lineRule="auto"/>
    </w:pPr>
  </w:style>
  <w:style w:type="character" w:customStyle="1" w:styleId="Naslov1Znak">
    <w:name w:val="Naslov 1 Znak"/>
    <w:basedOn w:val="Privzetapisavaodstavka"/>
    <w:link w:val="Naslov1"/>
    <w:uiPriority w:val="9"/>
    <w:rsid w:val="00373D5D"/>
    <w:rPr>
      <w:rFonts w:asciiTheme="majorHAnsi" w:eastAsiaTheme="majorEastAsia" w:hAnsiTheme="majorHAnsi" w:cstheme="majorBidi"/>
      <w:color w:val="2E74B5" w:themeColor="accent1" w:themeShade="BF"/>
      <w:sz w:val="32"/>
      <w:szCs w:val="32"/>
    </w:rPr>
  </w:style>
  <w:style w:type="paragraph" w:styleId="Navadensplet">
    <w:name w:val="Normal (Web)"/>
    <w:basedOn w:val="Navaden"/>
    <w:uiPriority w:val="99"/>
    <w:semiHidden/>
    <w:unhideWhenUsed/>
    <w:rsid w:val="00E33DB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uiPriority w:val="22"/>
    <w:qFormat/>
    <w:rsid w:val="00C40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6520">
      <w:bodyDiv w:val="1"/>
      <w:marLeft w:val="0"/>
      <w:marRight w:val="0"/>
      <w:marTop w:val="0"/>
      <w:marBottom w:val="0"/>
      <w:divBdr>
        <w:top w:val="none" w:sz="0" w:space="0" w:color="auto"/>
        <w:left w:val="none" w:sz="0" w:space="0" w:color="auto"/>
        <w:bottom w:val="none" w:sz="0" w:space="0" w:color="auto"/>
        <w:right w:val="none" w:sz="0" w:space="0" w:color="auto"/>
      </w:divBdr>
    </w:div>
    <w:div w:id="254483001">
      <w:bodyDiv w:val="1"/>
      <w:marLeft w:val="0"/>
      <w:marRight w:val="0"/>
      <w:marTop w:val="0"/>
      <w:marBottom w:val="0"/>
      <w:divBdr>
        <w:top w:val="none" w:sz="0" w:space="0" w:color="auto"/>
        <w:left w:val="none" w:sz="0" w:space="0" w:color="auto"/>
        <w:bottom w:val="none" w:sz="0" w:space="0" w:color="auto"/>
        <w:right w:val="none" w:sz="0" w:space="0" w:color="auto"/>
      </w:divBdr>
    </w:div>
    <w:div w:id="456796248">
      <w:bodyDiv w:val="1"/>
      <w:marLeft w:val="0"/>
      <w:marRight w:val="0"/>
      <w:marTop w:val="0"/>
      <w:marBottom w:val="0"/>
      <w:divBdr>
        <w:top w:val="none" w:sz="0" w:space="0" w:color="auto"/>
        <w:left w:val="none" w:sz="0" w:space="0" w:color="auto"/>
        <w:bottom w:val="none" w:sz="0" w:space="0" w:color="auto"/>
        <w:right w:val="none" w:sz="0" w:space="0" w:color="auto"/>
      </w:divBdr>
    </w:div>
    <w:div w:id="75563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2291</Words>
  <Characters>13061</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 Mulej</dc:creator>
  <cp:keywords/>
  <dc:description/>
  <cp:lastModifiedBy>Stani Mulej</cp:lastModifiedBy>
  <cp:revision>4</cp:revision>
  <cp:lastPrinted>2023-06-05T11:30:00Z</cp:lastPrinted>
  <dcterms:created xsi:type="dcterms:W3CDTF">2025-04-25T11:51:00Z</dcterms:created>
  <dcterms:modified xsi:type="dcterms:W3CDTF">2025-04-25T11:58:00Z</dcterms:modified>
</cp:coreProperties>
</file>